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1"/>
        <w:tblW w:w="8080" w:type="dxa"/>
        <w:tblInd w:w="-147" w:type="dxa"/>
        <w:tblLayout w:type="fixed"/>
        <w:tblCellMar>
          <w:top w:w="50" w:type="dxa"/>
          <w:left w:w="108" w:type="dxa"/>
          <w:right w:w="39" w:type="dxa"/>
        </w:tblCellMar>
        <w:tblLook w:val="04A0" w:firstRow="1" w:lastRow="0" w:firstColumn="1" w:lastColumn="0" w:noHBand="0" w:noVBand="1"/>
      </w:tblPr>
      <w:tblGrid>
        <w:gridCol w:w="4820"/>
        <w:gridCol w:w="3260"/>
      </w:tblGrid>
      <w:tr w:rsidR="00CC0B6F" w:rsidRPr="00CC0B6F" w:rsidTr="00700461">
        <w:trPr>
          <w:trHeight w:val="64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9F1E99" w:rsidRDefault="009F1E99" w:rsidP="009F1E99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F1E99">
              <w:rPr>
                <w:rFonts w:ascii="Arial" w:hAnsi="Arial" w:cs="Arial"/>
                <w:b/>
                <w:sz w:val="20"/>
                <w:szCs w:val="20"/>
              </w:rPr>
              <w:t>LISTA DE MEMBROS DO CONSELHO MUNICIPAL DE SAÚDE DE CARIACICA –</w:t>
            </w:r>
            <w:r w:rsidR="000B0E17">
              <w:rPr>
                <w:rFonts w:ascii="Arial" w:hAnsi="Arial" w:cs="Arial"/>
                <w:b/>
                <w:sz w:val="20"/>
                <w:szCs w:val="20"/>
              </w:rPr>
              <w:t xml:space="preserve"> BIÊ</w:t>
            </w:r>
            <w:bookmarkStart w:id="0" w:name="_GoBack"/>
            <w:bookmarkEnd w:id="0"/>
            <w:r w:rsidRPr="009F1E99">
              <w:rPr>
                <w:rFonts w:ascii="Arial" w:hAnsi="Arial" w:cs="Arial"/>
                <w:b/>
                <w:sz w:val="20"/>
                <w:szCs w:val="20"/>
              </w:rPr>
              <w:t>NIO 2025-2027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- </w:t>
            </w:r>
            <w:r w:rsidR="00CC0B6F" w:rsidRPr="009F1E99">
              <w:rPr>
                <w:rFonts w:ascii="Arial" w:eastAsia="Arial" w:hAnsi="Arial" w:cs="Arial"/>
                <w:sz w:val="20"/>
                <w:szCs w:val="20"/>
              </w:rPr>
              <w:t>SEGMENTO USUÁRIO-TITULARES</w:t>
            </w:r>
            <w:r w:rsidR="00CC0B6F" w:rsidRPr="009F1E99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:rsidR="00CC0B6F" w:rsidRPr="009F1E99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F1E99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9F1E99" w:rsidRDefault="00CC0B6F" w:rsidP="00ED055D">
            <w:pPr>
              <w:ind w:right="7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1E99">
              <w:rPr>
                <w:rFonts w:ascii="Arial" w:eastAsia="Arial" w:hAnsi="Arial" w:cs="Arial"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30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FRANCISCO CANDEIA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rPr>
          <w:trHeight w:val="401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MARIA APARECIDA GOMES DE ARAÚJO         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rPr>
          <w:trHeight w:val="37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MARIA DA PENHA SILVA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16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VERA LÚCIA FERREIRA GOLÇAVES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33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ind w:right="15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VERONICE GOMES BUECKER GUSMÃO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39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ELIZER CUTIS DIAS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PASTORAL DA 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55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ROSANGELA PINHEIRO DO NASCIMENTO SANTOS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PASTORAL DA 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39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HELDER LEONARDO DE SOUZA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8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AMAES   </w:t>
            </w:r>
          </w:p>
        </w:tc>
      </w:tr>
      <w:tr w:rsidR="00CC0B6F" w:rsidRPr="00CC0B6F" w:rsidTr="00700461">
        <w:trPr>
          <w:trHeight w:val="51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0B6F" w:rsidRPr="00700461" w:rsidRDefault="00CC0B6F" w:rsidP="00ED055D">
            <w:pPr>
              <w:ind w:left="175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>SEGMENTO USUÁRIO-SUPLETES</w:t>
            </w:r>
          </w:p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700461" w:rsidRDefault="00CC0B6F" w:rsidP="00ED055D">
            <w:pPr>
              <w:ind w:right="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32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CELIA MARIA VILARINO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rPr>
          <w:trHeight w:val="37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CRISLANE GOMES BUEKER GUSMÃO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        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rPr>
          <w:trHeight w:val="49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ELZA PATRICIO FAGUNDES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49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JOSE ALVES FERREIRA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658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ind w:right="15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KELLY CAROLINE GONÇALVES MONTEIRO GOMES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FAMOC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44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LUCY MACHADO PEROVANO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PASTORAL DA 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39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MARIA DA PENHA NASCIMENTO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PASTORAL DA 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35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ROSILENE CAUS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8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AMAES   </w:t>
            </w:r>
          </w:p>
        </w:tc>
      </w:tr>
      <w:tr w:rsidR="00CC0B6F" w:rsidRPr="009F1E99" w:rsidTr="00700461">
        <w:trPr>
          <w:trHeight w:val="81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700461" w:rsidRDefault="00CC0B6F" w:rsidP="00700461">
            <w:pPr>
              <w:ind w:right="4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0B6F" w:rsidRPr="00700461" w:rsidRDefault="00CC0B6F" w:rsidP="00ED055D">
            <w:pPr>
              <w:ind w:left="175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SEGMENTO PROFISSIONAIS DE SAÚDE-TITULARES </w:t>
            </w:r>
          </w:p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700461" w:rsidRDefault="00CC0B6F" w:rsidP="00ED055D">
            <w:pPr>
              <w:ind w:right="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374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JOSIANIA CARLA TEIXEIRA DE OLIVEIRA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SINDIENFERMEIROS</w:t>
            </w:r>
          </w:p>
        </w:tc>
      </w:tr>
      <w:tr w:rsidR="00CC0B6F" w:rsidRPr="00CC0B6F" w:rsidTr="00700461">
        <w:trPr>
          <w:trHeight w:val="22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JAMILA BONFÁ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        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SINDISMUC</w:t>
            </w:r>
          </w:p>
        </w:tc>
      </w:tr>
      <w:tr w:rsidR="00CC0B6F" w:rsidRPr="00CC0B6F" w:rsidTr="00700461">
        <w:trPr>
          <w:trHeight w:val="33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ELIAS NASCIMENTO ROCHA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SINDSAÚDE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49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RODRIGO MALBAR MOSCON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SINODONTO</w:t>
            </w:r>
          </w:p>
        </w:tc>
      </w:tr>
      <w:tr w:rsidR="00CC0B6F" w:rsidRPr="00CC0B6F" w:rsidTr="00700461">
        <w:trPr>
          <w:trHeight w:val="74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700461" w:rsidRDefault="00CC0B6F" w:rsidP="00700461">
            <w:pPr>
              <w:ind w:right="4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0B6F" w:rsidRPr="00700461" w:rsidRDefault="00CC0B6F" w:rsidP="00ED055D">
            <w:pPr>
              <w:ind w:left="175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>SEGMENTO PROFISSIONAIS DE SAÚDE -SUPLENTES</w:t>
            </w:r>
          </w:p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700461" w:rsidRDefault="00CC0B6F" w:rsidP="00ED055D">
            <w:pPr>
              <w:ind w:right="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49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JACKELINE DE FREITAS VASCONCELLOS BARROS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SINDIENFERMEIROS</w:t>
            </w:r>
          </w:p>
        </w:tc>
      </w:tr>
      <w:tr w:rsidR="00CC0B6F" w:rsidRPr="00CC0B6F" w:rsidTr="00700461">
        <w:trPr>
          <w:trHeight w:val="34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ADOLFO MUCCI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SINDISMUC</w:t>
            </w:r>
          </w:p>
        </w:tc>
      </w:tr>
      <w:tr w:rsidR="00CC0B6F" w:rsidRPr="00CC0B6F" w:rsidTr="00700461">
        <w:trPr>
          <w:trHeight w:val="32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 xml:space="preserve">SERGIO ALEXANDRE DA SILVA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SINDSAÚDE</w:t>
            </w:r>
          </w:p>
        </w:tc>
      </w:tr>
      <w:tr w:rsidR="00CC0B6F" w:rsidRPr="00CC0B6F" w:rsidTr="00700461">
        <w:tblPrEx>
          <w:tblCellMar>
            <w:right w:w="29" w:type="dxa"/>
          </w:tblCellMar>
        </w:tblPrEx>
        <w:trPr>
          <w:trHeight w:val="499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FELLIPE BONISEM TORRES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SINDONTO</w:t>
            </w:r>
          </w:p>
        </w:tc>
      </w:tr>
      <w:tr w:rsidR="00CC0B6F" w:rsidRPr="00CC0B6F" w:rsidTr="00700461">
        <w:trPr>
          <w:trHeight w:val="836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700461" w:rsidRDefault="00CC0B6F" w:rsidP="00700461">
            <w:pPr>
              <w:ind w:right="4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 </w:t>
            </w:r>
          </w:p>
          <w:p w:rsidR="00CC0B6F" w:rsidRPr="00700461" w:rsidRDefault="00CC0B6F" w:rsidP="00ED055D">
            <w:pPr>
              <w:ind w:left="175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SEGMENTO GESTÃO E PRESTADORES DE SERVIÇO - TITULARES </w:t>
            </w:r>
          </w:p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700461" w:rsidRDefault="00CC0B6F" w:rsidP="00ED055D">
            <w:pPr>
              <w:ind w:right="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3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RENAN POTON DE JESUS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GESTÃO – SEMUS </w:t>
            </w:r>
          </w:p>
        </w:tc>
      </w:tr>
      <w:tr w:rsidR="00CC0B6F" w:rsidRPr="00CC0B6F" w:rsidTr="00700461">
        <w:trPr>
          <w:trHeight w:val="29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CRISTIANE DOS SANTOS TORETTA</w:t>
            </w:r>
          </w:p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         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GESTÃO – SEMAS </w:t>
            </w:r>
          </w:p>
        </w:tc>
      </w:tr>
      <w:tr w:rsidR="00CC0B6F" w:rsidRPr="00CC0B6F" w:rsidTr="00700461">
        <w:trPr>
          <w:trHeight w:val="321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CRISTIANE BOASQUIVES FERREIRA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PREST. SERV. FILANTRÓPICO - APAE</w:t>
            </w:r>
          </w:p>
        </w:tc>
      </w:tr>
      <w:tr w:rsidR="00CC0B6F" w:rsidRPr="00CC0B6F" w:rsidTr="00700461">
        <w:trPr>
          <w:trHeight w:val="570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C0B6F" w:rsidRPr="00700461" w:rsidRDefault="00CC0B6F" w:rsidP="00700461">
            <w:pPr>
              <w:ind w:right="4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C0B6F" w:rsidRPr="00700461" w:rsidRDefault="00CC0B6F" w:rsidP="00ED055D">
            <w:pPr>
              <w:ind w:left="175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>SEGMENTO GESTÃO E PR</w:t>
            </w:r>
            <w:r w:rsidR="00700461">
              <w:rPr>
                <w:rFonts w:ascii="Arial" w:eastAsia="Arial" w:hAnsi="Arial" w:cs="Arial"/>
                <w:b/>
                <w:sz w:val="20"/>
                <w:szCs w:val="20"/>
              </w:rPr>
              <w:t>ESTADORES DE SERVIÇO – SUPLETES</w:t>
            </w:r>
          </w:p>
          <w:p w:rsidR="00CC0B6F" w:rsidRPr="00700461" w:rsidRDefault="00CC0B6F" w:rsidP="00ED055D">
            <w:pPr>
              <w:ind w:right="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CC0B6F" w:rsidRPr="00700461" w:rsidRDefault="00CC0B6F" w:rsidP="00ED055D">
            <w:pPr>
              <w:ind w:right="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00461">
              <w:rPr>
                <w:rFonts w:ascii="Arial" w:eastAsia="Arial" w:hAnsi="Arial" w:cs="Arial"/>
                <w:b/>
                <w:sz w:val="20"/>
                <w:szCs w:val="20"/>
              </w:rPr>
              <w:t xml:space="preserve">REPRESENTANTE </w:t>
            </w:r>
          </w:p>
        </w:tc>
      </w:tr>
      <w:tr w:rsidR="00CC0B6F" w:rsidRPr="00CC0B6F" w:rsidTr="00700461">
        <w:trPr>
          <w:trHeight w:val="395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>PAULO CESAR REBLIN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GESTÃO – SEMUS </w:t>
            </w:r>
          </w:p>
        </w:tc>
      </w:tr>
      <w:tr w:rsidR="00CC0B6F" w:rsidRPr="00CC0B6F" w:rsidTr="00700461">
        <w:trPr>
          <w:trHeight w:val="373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KRIGÉLICA VAZ SILLER DE PAULA            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6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 xml:space="preserve">GESTÃO – SEMAS </w:t>
            </w:r>
          </w:p>
        </w:tc>
      </w:tr>
      <w:tr w:rsidR="00CC0B6F" w:rsidRPr="00CC0B6F" w:rsidTr="00700461">
        <w:trPr>
          <w:trHeight w:val="367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0B6F" w:rsidRPr="00CC0B6F" w:rsidRDefault="00CC0B6F" w:rsidP="00ED055D">
            <w:pPr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hAnsi="Arial" w:cs="Arial"/>
                <w:sz w:val="20"/>
                <w:szCs w:val="20"/>
              </w:rPr>
              <w:t xml:space="preserve">HONNIELY COUTINHO ALVES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0B6F" w:rsidRPr="00CC0B6F" w:rsidRDefault="00CC0B6F" w:rsidP="00ED055D">
            <w:pPr>
              <w:ind w:right="7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B6F">
              <w:rPr>
                <w:rFonts w:ascii="Arial" w:eastAsia="Arial" w:hAnsi="Arial" w:cs="Arial"/>
                <w:sz w:val="20"/>
                <w:szCs w:val="20"/>
              </w:rPr>
              <w:t>PREST. SERV. FILANTRÓPICO - APAE</w:t>
            </w:r>
          </w:p>
        </w:tc>
      </w:tr>
    </w:tbl>
    <w:p w:rsidR="00B66AAA" w:rsidRPr="00CC0B6F" w:rsidRDefault="00B66AAA">
      <w:pPr>
        <w:rPr>
          <w:rFonts w:ascii="Arial" w:hAnsi="Arial" w:cs="Arial"/>
        </w:rPr>
      </w:pPr>
    </w:p>
    <w:sectPr w:rsidR="00B66AAA" w:rsidRPr="00CC0B6F" w:rsidSect="00000A16">
      <w:pgSz w:w="11906" w:h="16838" w:code="9"/>
      <w:pgMar w:top="238" w:right="566" w:bottom="90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6F"/>
    <w:rsid w:val="00000A16"/>
    <w:rsid w:val="000B0E17"/>
    <w:rsid w:val="00700461"/>
    <w:rsid w:val="009F1E99"/>
    <w:rsid w:val="00B66AAA"/>
    <w:rsid w:val="00CC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BCD87-CE2E-4FDB-BC73-C5B7EBF04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">
    <w:name w:val="Tabela com grade1"/>
    <w:rsid w:val="00CC0B6F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Elisângela de Jesus Pereira</dc:creator>
  <cp:keywords/>
  <dc:description/>
  <cp:lastModifiedBy>Elisângela de Jesus Pereira</cp:lastModifiedBy>
  <cp:revision>2</cp:revision>
  <dcterms:created xsi:type="dcterms:W3CDTF">2026-04-15T14:07:00Z</dcterms:created>
  <dcterms:modified xsi:type="dcterms:W3CDTF">2026-04-15T14:39:00Z</dcterms:modified>
</cp:coreProperties>
</file>