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1137"/>
        <w:jc w:val="center"/>
        <w:spacing w:after="120"/>
        <w:rPr>
          <w:b/>
          <w:bCs/>
          <w:highlight w:val="none"/>
        </w:rPr>
      </w:pPr>
      <w:r>
        <w:rPr>
          <w:b/>
        </w:rPr>
        <w:t xml:space="preserve">ANEXO X</w:t>
      </w:r>
      <w:r/>
    </w:p>
    <w:p>
      <w:pPr>
        <w:pStyle w:val="1137"/>
        <w:jc w:val="center"/>
        <w:spacing w:after="120"/>
      </w:pPr>
      <w:r>
        <w:rPr>
          <w:b/>
        </w:rPr>
        <w:t xml:space="preserve">(PARA CONTEMPLADOS)</w:t>
      </w:r>
      <w:r>
        <w:rPr>
          <w:b/>
        </w:rPr>
      </w:r>
      <w:r/>
    </w:p>
    <w:p>
      <w:pPr>
        <w:pStyle w:val="1137"/>
        <w:ind w:left="142" w:right="0" w:firstLine="0"/>
        <w:spacing w:before="240" w:after="120"/>
      </w:pPr>
      <w:r>
        <w:t xml:space="preserve">Modelo de Prestação de Contas Parcial do plano de execução financeira.</w:t>
      </w:r>
      <w:r/>
    </w:p>
    <w:tbl>
      <w:tblPr>
        <w:tblW w:w="9779" w:type="dxa"/>
        <w:tblInd w:w="-4" w:type="dxa"/>
        <w:tblLayout w:type="fixed"/>
        <w:tblLook w:val="04A0" w:firstRow="1" w:lastRow="0" w:firstColumn="1" w:lastColumn="0" w:noHBand="0" w:noVBand="1"/>
      </w:tblPr>
      <w:tblGrid>
        <w:gridCol w:w="709"/>
        <w:gridCol w:w="2054"/>
        <w:gridCol w:w="2199"/>
        <w:gridCol w:w="708"/>
        <w:gridCol w:w="2127"/>
        <w:gridCol w:w="1984"/>
      </w:tblGrid>
      <w:tr>
        <w:trPr>
          <w:trHeight w:val="237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764" w:type="dxa"/>
            <w:vMerge w:val="restart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</w:r>
            <w:r>
              <mc:AlternateContent>
                <mc:Choice Requires="wpg">
                  <w:drawing>
                    <wp:inline xmlns:wp="http://schemas.openxmlformats.org/drawingml/2006/wordprocessingDrawing" distT="0" distB="0" distL="0" distR="0">
                      <wp:extent cx="1525223" cy="486689"/>
                      <wp:effectExtent l="0" t="0" r="0" b="0"/>
                      <wp:docPr id="2" name="Imagem 526845539" hidden="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" name="Imagem 526845539" hidden="0"/>
                              <pic:cNvPicPr>
                                <a:picLocks noChangeAspect="1"/>
                              </pic:cNvPicPr>
                              <pic:nvPr isPhoto="0" userDrawn="0"/>
                            </pic:nvPicPr>
                            <pic:blipFill>
                              <a:blip r:embed="rId11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525223" cy="486689"/>
                              </a:xfrm>
                              <a:prstGeom prst="rect">
                                <a:avLst/>
                              </a:prstGeom>
                              <a:ln w="9528">
                                <a:solidFill>
                                  <a:srgbClr val="000000"/>
                                </a:solidFill>
                              </a:ln>
                              <a:effectLst/>
                            </pic:spPr>
                          </pic:pic>
                        </a:graphicData>
                      </a:graphic>
                    </wp:inline>
                  </w:drawing>
                </mc:Choice>
                <mc:Fallback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1" o:spid="_x0000_s1" type="#_x0000_t75" style="mso-wrap-distance-left:0.0pt;mso-wrap-distance-top:0.0pt;mso-wrap-distance-right:0.0pt;mso-wrap-distance-bottom:0.0pt;width:120.1pt;height:38.3pt;" strokecolor="#000000" strokeweight="0.75pt">
                      <v:path textboxrect="0,0,0,0"/>
                      <v:imagedata r:id="rId11" o:title=""/>
                    </v:shape>
                  </w:pict>
                </mc:Fallback>
              </mc:AlternateContent>
            </w:r>
            <w:r/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20" w:type="dxa"/>
            <w:vAlign w:val="center"/>
            <w:textDirection w:val="lrTb"/>
            <w:noWrap w:val="false"/>
          </w:tcPr>
          <w:p>
            <w:pPr>
              <w:pStyle w:val="1137"/>
              <w:ind w:left="142" w:right="0" w:firstLine="0"/>
              <w:jc w:val="center"/>
              <w:spacing w:before="240" w:after="120"/>
            </w:pPr>
            <w:r>
              <w:rPr>
                <w:sz w:val="20"/>
              </w:rPr>
              <w:t xml:space="preserve">RELAÇÃO DE </w:t>
            </w:r>
            <w:r>
              <w:rPr>
                <w:sz w:val="20"/>
              </w:rPr>
              <w:t xml:space="preserve">PAGAMENTOS </w:t>
            </w:r>
            <w:r>
              <w:t xml:space="preserve">.</w:t>
            </w:r>
            <w:r>
              <w:rPr>
                <w:b/>
              </w:rPr>
              <w:t xml:space="preserve"> “BOLSA ATLETA 2026”.</w:t>
            </w:r>
            <w:r/>
          </w:p>
        </w:tc>
      </w:tr>
      <w:tr>
        <w:trPr>
          <w:trHeight w:val="236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vMerge w:val="continue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</w:r>
            <w:r/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20" w:type="dxa"/>
            <w:vAlign w:val="center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20"/>
                <w:lang w:val="pt-BR"/>
              </w:rPr>
              <w:t xml:space="preserve">RECURSOS DA LEI Nº 5.974/2019 – LEI HORÁRIO CARLOS ROSA</w:t>
            </w:r>
            <w:r/>
          </w:p>
        </w:tc>
      </w:tr>
      <w:tr>
        <w:trPr>
          <w:trHeight w:val="410"/>
        </w:trPr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567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Atleta: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11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CPF:</w:t>
            </w:r>
            <w:r/>
          </w:p>
        </w:tc>
      </w:tr>
      <w:tr>
        <w:trPr>
          <w:trHeight w:val="416"/>
        </w:trPr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567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Responsável legal: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112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  <w:t xml:space="preserve">CPF:</w:t>
            </w:r>
            <w:r/>
          </w:p>
        </w:tc>
      </w:tr>
      <w:tr>
        <w:trPr>
          <w:trHeight w:val="397"/>
        </w:trPr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vAlign w:val="center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16"/>
                <w:lang w:val="pt-BR"/>
              </w:rPr>
              <w:t xml:space="preserve">Item</w:t>
            </w:r>
            <w:r/>
          </w:p>
        </w:tc>
        <w:tc>
          <w:tcPr>
            <w:gridSpan w:val="2"/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vAlign w:val="center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16"/>
                <w:lang w:val="pt-BR"/>
              </w:rPr>
              <w:t xml:space="preserve">Descrição do Produto e/ou Serviços</w:t>
            </w:r>
            <w:r/>
          </w:p>
        </w:tc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vAlign w:val="center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16"/>
                <w:lang w:val="pt-BR"/>
              </w:rPr>
              <w:t xml:space="preserve">Quant.</w:t>
            </w:r>
            <w:r/>
          </w:p>
        </w:tc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vAlign w:val="center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b/>
                <w:sz w:val="16"/>
                <w:lang w:val="pt-BR"/>
              </w:rPr>
              <w:t xml:space="preserve"> CNPJ</w:t>
            </w:r>
            <w:r/>
          </w:p>
        </w:tc>
        <w:tc>
          <w:tcPr>
            <w:shd w:val="clear" w:color="auto" w:fill="f2f2f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vAlign w:val="center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16"/>
                <w:lang w:val="pt-BR"/>
              </w:rPr>
              <w:t xml:space="preserve">Valor</w:t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01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02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03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04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05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06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07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08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09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10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11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12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13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14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9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sz w:val="16"/>
                <w:lang w:val="pt-BR"/>
              </w:rPr>
              <w:t xml:space="preserve">15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4253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708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397"/>
        </w:trPr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5672" w:type="dxa"/>
            <w:vMerge w:val="restart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vAlign w:val="center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14"/>
                <w:lang w:val="pt-BR"/>
              </w:rPr>
              <w:t xml:space="preserve">TOTAL</w:t>
            </w:r>
            <w:r>
              <w:rPr>
                <w:rFonts w:ascii="Arial" w:hAnsi="Arial" w:cs="Arial"/>
                <w:b/>
                <w:sz w:val="14"/>
                <w:lang w:val="pt-BR"/>
              </w:rPr>
              <w:t xml:space="preserve"> GERAL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16"/>
              </w:rPr>
            </w:r>
            <w:r/>
          </w:p>
        </w:tc>
      </w:tr>
      <w:tr>
        <w:trPr>
          <w:trHeight w:val="397"/>
        </w:trPr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vMerge w:val="continue"/>
            <w:textDirection w:val="lrTb"/>
            <w:noWrap w:val="false"/>
          </w:tcPr>
          <w:p>
            <w:pPr>
              <w:pStyle w:val="1720"/>
              <w:spacing w:after="120" w:line="240" w:lineRule="auto"/>
            </w:pPr>
            <w:r>
              <w:rPr>
                <w:rFonts w:ascii="Arial" w:hAnsi="Arial" w:cs="Arial"/>
                <w:sz w:val="22"/>
                <w:lang w:val="pt-BR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2127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14"/>
                <w:lang w:val="pt-BR"/>
              </w:rPr>
              <w:t xml:space="preserve">VALOR DISP. NO EXTRATO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70" w:type="dxa"/>
              <w:top w:w="0" w:type="dxa"/>
              <w:right w:w="70" w:type="dxa"/>
              <w:bottom w:w="0" w:type="dxa"/>
            </w:tcMar>
            <w:tcW w:w="1984" w:type="dxa"/>
            <w:textDirection w:val="lrTb"/>
            <w:noWrap w:val="false"/>
          </w:tcPr>
          <w:p>
            <w:pPr>
              <w:pStyle w:val="1720"/>
              <w:jc w:val="center"/>
              <w:spacing w:after="120" w:line="240" w:lineRule="auto"/>
            </w:pPr>
            <w:r>
              <w:rPr>
                <w:rFonts w:ascii="Arial" w:hAnsi="Arial" w:cs="Arial"/>
                <w:b/>
                <w:sz w:val="16"/>
              </w:rPr>
            </w:r>
            <w:r/>
          </w:p>
        </w:tc>
      </w:tr>
    </w:tbl>
    <w:p>
      <w:pPr>
        <w:pStyle w:val="1137"/>
      </w:pPr>
      <w:r/>
      <w:r/>
    </w:p>
    <w:p>
      <w:pPr>
        <w:pStyle w:val="1720"/>
        <w:spacing w:after="120" w:line="240" w:lineRule="auto"/>
      </w:pPr>
      <w:r>
        <w:rPr>
          <w:rFonts w:ascii="Arial" w:hAnsi="Arial" w:cs="Arial"/>
          <w:sz w:val="22"/>
        </w:rPr>
        <w:t xml:space="preserve">Cariacica / ES, _____ de __________ de 202</w:t>
      </w:r>
      <w:r>
        <w:rPr>
          <w:rFonts w:ascii="Arial" w:hAnsi="Arial" w:cs="Arial"/>
          <w:sz w:val="22"/>
          <w:lang w:val="pt-BR"/>
        </w:rPr>
        <w:t xml:space="preserve">6</w:t>
      </w:r>
      <w:r>
        <w:rPr>
          <w:b/>
        </w:rPr>
      </w:r>
      <w:r/>
    </w:p>
    <w:p>
      <w:pPr>
        <w:pStyle w:val="1137"/>
        <w:jc w:val="both"/>
        <w:spacing w:after="120"/>
      </w:pPr>
      <w:r>
        <w:rPr>
          <w:b/>
        </w:rPr>
      </w:r>
      <w:r/>
    </w:p>
    <w:p>
      <w:pPr>
        <w:pStyle w:val="1137"/>
        <w:jc w:val="both"/>
        <w:spacing w:after="120"/>
      </w:pPr>
      <w:r>
        <w:rPr>
          <w:b/>
          <w:sz w:val="20"/>
        </w:rPr>
        <w:t xml:space="preserve">________________________________</w:t>
      </w:r>
      <w:r>
        <w:rPr>
          <w:sz w:val="20"/>
        </w:rPr>
      </w:r>
      <w:r/>
    </w:p>
    <w:p>
      <w:pPr>
        <w:pStyle w:val="1137"/>
        <w:jc w:val="both"/>
        <w:spacing w:after="120"/>
      </w:pPr>
      <w:r>
        <w:rPr>
          <w:b/>
          <w:sz w:val="20"/>
        </w:rPr>
        <w:t xml:space="preserve">Assinatura do atleta ou responsável</w:t>
      </w:r>
      <w:r>
        <w:rPr>
          <w:sz w:val="20"/>
        </w:rPr>
      </w:r>
      <w:r/>
    </w:p>
    <w:p>
      <w:pPr>
        <w:pStyle w:val="1137"/>
        <w:jc w:val="both"/>
        <w:spacing w:after="120"/>
      </w:pPr>
      <w:r>
        <w:rPr>
          <w:sz w:val="20"/>
        </w:rPr>
      </w:r>
      <w:r>
        <w:rPr>
          <w:sz w:val="20"/>
        </w:rPr>
      </w:r>
      <w:r/>
    </w:p>
    <w:p>
      <w:pPr>
        <w:pStyle w:val="1137"/>
        <w:jc w:val="center"/>
        <w:spacing w:before="240" w:after="120"/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before="240" w:after="120"/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before="240" w:after="120"/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before="240" w:after="120"/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sectPr>
      <w:headerReference w:type="default" r:id="rId9"/>
      <w:footerReference w:type="default" r:id="rId10"/>
      <w:footnotePr/>
      <w:endnotePr/>
      <w:type w:val="nextPage"/>
      <w:pgSz w:w="11905" w:h="16837" w:orient="portrait"/>
      <w:pgMar w:top="1134" w:right="1083" w:bottom="567" w:left="1083" w:header="567" w:footer="187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Symbol">
    <w:panose1 w:val="05050102010706020507"/>
  </w:font>
  <w:font w:name="Courier New">
    <w:panose1 w:val="02070309020205020404"/>
  </w:font>
  <w:font w:name="OpenSymbol">
    <w:panose1 w:val="05010000000000000000"/>
  </w:font>
  <w:font w:name="Wingdings">
    <w:panose1 w:val="05000000000000000000"/>
  </w:font>
  <w:font w:name="Liberation Sans">
    <w:panose1 w:val="020B0604020202020204"/>
  </w:font>
  <w:font w:name="Liberation Serif">
    <w:panose1 w:val="020206030504050203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110"/>
      <w:jc w:val="center"/>
      <w:tabs>
        <w:tab w:val="center" w:pos="7142" w:leader="none"/>
        <w:tab w:val="right" w:pos="14285" w:leader="none"/>
      </w:tabs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W w:w="0" w:type="auto"/>
      <w:tblInd w:w="0" w:type="dxa"/>
      <w:tblLook w:val="04A0" w:firstRow="1" w:lastRow="0" w:firstColumn="1" w:lastColumn="0" w:noHBand="0" w:noVBand="1"/>
    </w:tblPr>
    <w:tblGrid>
      <w:gridCol w:w="1440"/>
      <w:gridCol w:w="8248"/>
    </w:tblGrid>
    <w:tr>
      <w:trPr>
        <w:trHeight w:val="581"/>
      </w:trPr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1440" w:type="dxa"/>
          <w:vAlign w:val="top"/>
          <w:textDirection w:val="lrTb"/>
          <w:noWrap w:val="false"/>
        </w:tcPr>
        <w:p>
          <w:pPr>
            <w:ind w:left="142" w:right="0" w:firstLine="0"/>
            <w:spacing w:before="0" w:after="0"/>
            <w:tabs>
              <w:tab w:val="left" w:pos="5244" w:leader="none"/>
              <w:tab w:val="left" w:pos="5668" w:leader="none"/>
              <w:tab w:val="left" w:pos="10062" w:leader="none"/>
              <w:tab w:val="left" w:pos="1048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733273" cy="523767"/>
                    <wp:effectExtent l="0" t="0" r="0" b="0"/>
                    <wp:docPr id="1" name="Object" hidden="0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3" name="Object" hidden="0"/>
                            <pic:cNvPicPr>
                              <a:picLocks noChangeAspect="1"/>
                            </pic:cNvPicPr>
                            <pic:nvPr isPhoto="0" userDrawn="0"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733273" cy="523767"/>
                            </a:xfrm>
                            <a:prstGeom prst="rect">
                              <a:avLst/>
                            </a:prstGeom>
                            <a:effectLst/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0" o:spid="_x0000_s0" type="#_x0000_t75" style="mso-wrap-distance-left:0.0pt;mso-wrap-distance-top:0.0pt;mso-wrap-distance-right:0.0pt;mso-wrap-distance-bottom:0.0pt;width:57.7pt;height:41.2pt;" stroked="false">
                    <v:path textboxrect="0,0,0,0"/>
                    <v:imagedata r:id="rId1" o:title=""/>
                  </v:shape>
                </w:pict>
              </mc:Fallback>
            </mc:AlternateContent>
          </w:r>
          <w:r/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8248" w:type="dxa"/>
          <w:vAlign w:val="top"/>
          <w:textDirection w:val="lrTb"/>
          <w:noWrap w:val="false"/>
        </w:tcPr>
        <w:p>
          <w:pPr>
            <w:ind w:left="0" w:right="0" w:firstLine="0"/>
            <w:jc w:val="center"/>
            <w:spacing w:before="0" w:after="0" w:line="283" w:lineRule="atLeast"/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PREFEITURA MUNICIPAL DE CARIACICA</w:t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     ESTADO DO ESPÍRITO SANTO</w:t>
          </w:r>
          <w:r>
            <w:rPr>
              <w:sz w:val="24"/>
            </w:rPr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</w:t>
          </w: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Secretaria Municipal de Esporte e Lazer</w:t>
          </w:r>
          <w:r>
            <w:rPr>
              <w:sz w:val="24"/>
            </w:rPr>
          </w:r>
          <w:r/>
        </w:p>
      </w:tc>
    </w:tr>
  </w:tbl>
  <w:p>
    <w:pPr>
      <w:pStyle w:val="1109"/>
      <w:jc w:val="center"/>
      <w:tabs>
        <w:tab w:val="center" w:pos="7142" w:leader="none"/>
        <w:tab w:val="right" w:pos="14285" w:leader="none"/>
      </w:tabs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578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298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018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738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458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178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4898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618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338" w:hanging="36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</w:p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567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276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1985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694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403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113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821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530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241" w:hanging="283"/>
      </w:p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644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1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3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6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436" w:hanging="360"/>
      </w:pPr>
    </w:lvl>
    <w:lvl w:ilvl="2">
      <w:start w:val="1"/>
      <w:numFmt w:val="bullet"/>
      <w:isLgl w:val="false"/>
      <w:suff w:val="tab"/>
      <w:lvlText w:val="•     "/>
      <w:lvlJc w:val="left"/>
      <w:pPr>
        <w:ind w:left="796" w:hanging="360"/>
      </w:pPr>
    </w:lvl>
    <w:lvl w:ilvl="3">
      <w:start w:val="1"/>
      <w:numFmt w:val="bullet"/>
      <w:isLgl w:val="false"/>
      <w:suff w:val="tab"/>
      <w:lvlText w:val="•     "/>
      <w:lvlJc w:val="left"/>
      <w:pPr>
        <w:ind w:left="1156" w:hanging="360"/>
      </w:pPr>
    </w:lvl>
    <w:lvl w:ilvl="4">
      <w:start w:val="1"/>
      <w:numFmt w:val="bullet"/>
      <w:isLgl w:val="false"/>
      <w:suff w:val="tab"/>
      <w:lvlText w:val="•     "/>
      <w:lvlJc w:val="left"/>
      <w:pPr>
        <w:ind w:left="1516" w:hanging="360"/>
      </w:pPr>
    </w:lvl>
    <w:lvl w:ilvl="5">
      <w:start w:val="1"/>
      <w:numFmt w:val="bullet"/>
      <w:isLgl w:val="false"/>
      <w:suff w:val="tab"/>
      <w:lvlText w:val="•     "/>
      <w:lvlJc w:val="left"/>
      <w:pPr>
        <w:ind w:left="1876" w:hanging="360"/>
      </w:pPr>
    </w:lvl>
    <w:lvl w:ilvl="6">
      <w:start w:val="1"/>
      <w:numFmt w:val="bullet"/>
      <w:isLgl w:val="false"/>
      <w:suff w:val="tab"/>
      <w:lvlText w:val="•     "/>
      <w:lvlJc w:val="left"/>
      <w:pPr>
        <w:ind w:left="2236" w:hanging="360"/>
      </w:pPr>
    </w:lvl>
    <w:lvl w:ilvl="7">
      <w:start w:val="1"/>
      <w:numFmt w:val="bullet"/>
      <w:isLgl w:val="false"/>
      <w:suff w:val="tab"/>
      <w:lvlText w:val="•     "/>
      <w:lvlJc w:val="left"/>
      <w:pPr>
        <w:ind w:left="2596" w:hanging="360"/>
      </w:pPr>
    </w:lvl>
    <w:lvl w:ilvl="8">
      <w:start w:val="1"/>
      <w:numFmt w:val="bullet"/>
      <w:isLgl w:val="false"/>
      <w:suff w:val="tab"/>
      <w:lvlText w:val="•     "/>
      <w:lvlJc w:val="left"/>
      <w:pPr>
        <w:ind w:left="2956" w:hanging="360"/>
      </w:pPr>
    </w:lvl>
  </w:abstractNum>
  <w:abstractNum w:abstractNumId="3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6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4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1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4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5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6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7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5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6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72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</w:lvl>
  </w:abstractNum>
  <w:abstractNum w:abstractNumId="8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8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2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low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low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low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low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low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low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lowerLetter"/>
      <w:isLgl w:val="false"/>
      <w:suff w:val="tab"/>
      <w:lvlText w:val="%9)"/>
      <w:lvlJc w:val="left"/>
      <w:pPr>
        <w:ind w:left="3600" w:hanging="360"/>
      </w:pPr>
    </w:lvl>
  </w:abstractNum>
  <w:abstractNum w:abstractNumId="9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96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ascii="Arial" w:hAnsi="Arial" w:cs="Arial"/>
        <w:b w:val="0"/>
      </w:r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9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1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09" w:hanging="283"/>
      </w:pPr>
    </w:lvl>
    <w:lvl w:ilvl="1">
      <w:start w:val="1"/>
      <w:numFmt w:val="upperRoman"/>
      <w:isLgl w:val="false"/>
      <w:suff w:val="tab"/>
      <w:lvlText w:val="%2."/>
      <w:lvlJc w:val="left"/>
      <w:pPr>
        <w:ind w:left="1418" w:hanging="283"/>
      </w:pPr>
    </w:lvl>
    <w:lvl w:ilvl="2">
      <w:start w:val="1"/>
      <w:numFmt w:val="upperRoman"/>
      <w:isLgl w:val="false"/>
      <w:suff w:val="tab"/>
      <w:lvlText w:val="%3."/>
      <w:lvlJc w:val="left"/>
      <w:pPr>
        <w:ind w:left="2127" w:hanging="283"/>
      </w:pPr>
    </w:lvl>
    <w:lvl w:ilvl="3">
      <w:start w:val="1"/>
      <w:numFmt w:val="upperRoman"/>
      <w:isLgl w:val="false"/>
      <w:suff w:val="tab"/>
      <w:lvlText w:val="%4."/>
      <w:lvlJc w:val="left"/>
      <w:pPr>
        <w:ind w:left="2836" w:hanging="283"/>
      </w:pPr>
    </w:lvl>
    <w:lvl w:ilvl="4">
      <w:start w:val="1"/>
      <w:numFmt w:val="upperRoman"/>
      <w:isLgl w:val="false"/>
      <w:suff w:val="tab"/>
      <w:lvlText w:val="%5."/>
      <w:lvlJc w:val="left"/>
      <w:pPr>
        <w:ind w:left="3545" w:hanging="283"/>
      </w:pPr>
    </w:lvl>
    <w:lvl w:ilvl="5">
      <w:start w:val="1"/>
      <w:numFmt w:val="upperRoman"/>
      <w:isLgl w:val="false"/>
      <w:suff w:val="tab"/>
      <w:lvlText w:val="%6."/>
      <w:lvlJc w:val="left"/>
      <w:pPr>
        <w:ind w:left="4254" w:hanging="283"/>
      </w:pPr>
    </w:lvl>
    <w:lvl w:ilvl="6">
      <w:start w:val="1"/>
      <w:numFmt w:val="upperRoman"/>
      <w:isLgl w:val="false"/>
      <w:suff w:val="tab"/>
      <w:lvlText w:val="%7."/>
      <w:lvlJc w:val="left"/>
      <w:pPr>
        <w:ind w:left="4963" w:hanging="283"/>
      </w:pPr>
    </w:lvl>
    <w:lvl w:ilvl="7">
      <w:start w:val="1"/>
      <w:numFmt w:val="upperRoman"/>
      <w:isLgl w:val="false"/>
      <w:suff w:val="tab"/>
      <w:lvlText w:val="%8."/>
      <w:lvlJc w:val="left"/>
      <w:pPr>
        <w:ind w:left="5675" w:hanging="283"/>
      </w:pPr>
    </w:lvl>
    <w:lvl w:ilvl="8">
      <w:start w:val="1"/>
      <w:numFmt w:val="upperRoman"/>
      <w:isLgl w:val="false"/>
      <w:suff w:val="tab"/>
      <w:lvlText w:val="%9."/>
      <w:lvlJc w:val="left"/>
      <w:pPr>
        <w:ind w:left="6383" w:hanging="283"/>
      </w:pPr>
    </w:lvl>
  </w:abstractNum>
  <w:abstractNum w:abstractNumId="10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10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0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(%2)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(%3)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(%4)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(%5)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(%6)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(%7)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(%8)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(%9)"/>
      <w:lvlJc w:val="left"/>
      <w:pPr>
        <w:ind w:left="3600" w:hanging="360"/>
      </w:pPr>
    </w:lvl>
  </w:abstractNum>
  <w:abstractNum w:abstractNumId="115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6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7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12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§"/>
      <w:lvlJc w:val="left"/>
      <w:pPr>
        <w:ind w:left="0" w:firstLine="0"/>
      </w:pPr>
    </w:lvl>
  </w:abstractNum>
  <w:abstractNum w:abstractNumId="1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%1.%2."/>
      <w:lvlJc w:val="left"/>
      <w:pPr>
        <w:ind w:left="0" w:firstLine="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  <w:num w:numId="90">
    <w:abstractNumId w:val="89"/>
  </w:num>
  <w:num w:numId="91">
    <w:abstractNumId w:val="90"/>
  </w:num>
  <w:num w:numId="92">
    <w:abstractNumId w:val="91"/>
  </w:num>
  <w:num w:numId="93">
    <w:abstractNumId w:val="92"/>
  </w:num>
  <w:num w:numId="94">
    <w:abstractNumId w:val="93"/>
  </w:num>
  <w:num w:numId="95">
    <w:abstractNumId w:val="94"/>
  </w:num>
  <w:num w:numId="96">
    <w:abstractNumId w:val="95"/>
  </w:num>
  <w:num w:numId="97">
    <w:abstractNumId w:val="96"/>
  </w:num>
  <w:num w:numId="98">
    <w:abstractNumId w:val="97"/>
  </w:num>
  <w:num w:numId="99">
    <w:abstractNumId w:val="98"/>
  </w:num>
  <w:num w:numId="100">
    <w:abstractNumId w:val="99"/>
  </w:num>
  <w:num w:numId="101">
    <w:abstractNumId w:val="100"/>
  </w:num>
  <w:num w:numId="102">
    <w:abstractNumId w:val="101"/>
  </w:num>
  <w:num w:numId="103">
    <w:abstractNumId w:val="102"/>
  </w:num>
  <w:num w:numId="104">
    <w:abstractNumId w:val="103"/>
  </w:num>
  <w:num w:numId="105">
    <w:abstractNumId w:val="104"/>
  </w:num>
  <w:num w:numId="106">
    <w:abstractNumId w:val="105"/>
  </w:num>
  <w:num w:numId="107">
    <w:abstractNumId w:val="106"/>
  </w:num>
  <w:num w:numId="108">
    <w:abstractNumId w:val="107"/>
  </w:num>
  <w:num w:numId="109">
    <w:abstractNumId w:val="108"/>
  </w:num>
  <w:num w:numId="110">
    <w:abstractNumId w:val="109"/>
  </w:num>
  <w:num w:numId="111">
    <w:abstractNumId w:val="110"/>
  </w:num>
  <w:num w:numId="112">
    <w:abstractNumId w:val="111"/>
  </w:num>
  <w:num w:numId="113">
    <w:abstractNumId w:val="112"/>
  </w:num>
  <w:num w:numId="114">
    <w:abstractNumId w:val="113"/>
  </w:num>
  <w:num w:numId="115">
    <w:abstractNumId w:val="114"/>
  </w:num>
  <w:num w:numId="116">
    <w:abstractNumId w:val="115"/>
  </w:num>
  <w:num w:numId="117">
    <w:abstractNumId w:val="116"/>
  </w:num>
  <w:num w:numId="118">
    <w:abstractNumId w:val="117"/>
  </w:num>
  <w:num w:numId="119">
    <w:abstractNumId w:val="118"/>
  </w:num>
  <w:num w:numId="120">
    <w:abstractNumId w:val="119"/>
  </w:num>
  <w:num w:numId="121">
    <w:abstractNumId w:val="120"/>
  </w:num>
  <w:num w:numId="122">
    <w:abstractNumId w:val="121"/>
  </w:num>
  <w:num w:numId="123">
    <w:abstractNumId w:val="122"/>
  </w:num>
  <w:num w:numId="124">
    <w:abstractNumId w:val="123"/>
  </w:num>
  <w:num w:numId="125">
    <w:abstractNumId w:val="124"/>
  </w:num>
  <w:num w:numId="126">
    <w:abstractNumId w:val="125"/>
  </w:num>
  <w:num w:numId="127">
    <w:abstractNumId w:val="126"/>
  </w:num>
  <w:num w:numId="128">
    <w:abstractNumId w:val="127"/>
  </w:num>
  <w:num w:numId="129">
    <w:abstractNumId w:val="128"/>
  </w:num>
  <w:num w:numId="130">
    <w:abstractNumId w:val="129"/>
  </w:num>
  <w:num w:numId="131">
    <w:abstractNumId w:val="1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Times New Roman" w:hint="default"/>
        <w:sz w:val="22"/>
      </w:rPr>
    </w:rPrDefault>
    <w:pPrDefault>
      <w:pPr>
        <w:spacing w:before="0" w:beforeAutospacing="0" w:after="200" w:afterAutospacing="0" w:line="24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960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1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2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3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4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965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6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967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8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9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0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1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2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3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4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5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6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7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8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9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0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1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2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3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4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5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6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7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8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989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990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991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992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993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994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995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996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997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998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999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1000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1001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1002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1003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1004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1005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1006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1007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8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9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0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1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2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3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4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5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6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7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8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9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0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1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2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3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024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025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026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027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028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029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030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1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2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3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4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5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6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7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8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9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0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1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2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3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4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5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6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7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8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9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0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1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052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053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054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055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056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057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058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059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060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061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062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063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064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065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66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67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68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69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0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1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2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73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74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75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76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7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8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9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080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081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082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083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084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085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086">
    <w:name w:val="DStyle_paragraph"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7">
    <w:name w:val="DStyle_text"/>
    <w:rPr>
      <w:rFonts w:ascii="Arial" w:hAnsi="Arial" w:cs="Arial"/>
      <w:sz w:val="22"/>
    </w:rPr>
  </w:style>
  <w:style w:type="paragraph" w:styleId="1088" w:customStyle="1">
    <w:name w:val="DStyle_paragraph"/>
    <w:basedOn w:val="1086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9" w:customStyle="1">
    <w:name w:val="DStyle_text"/>
    <w:basedOn w:val="1086"/>
    <w:qFormat/>
    <w:rPr>
      <w:rFonts w:ascii="Arial" w:hAnsi="Arial" w:cs="Arial"/>
      <w:sz w:val="22"/>
    </w:rPr>
  </w:style>
  <w:style w:type="paragraph" w:styleId="1090" w:customStyle="1">
    <w:name w:val="DStyle_paragraph"/>
    <w:basedOn w:val="1088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91" w:customStyle="1">
    <w:name w:val="DStyle_text"/>
    <w:basedOn w:val="1086"/>
    <w:qFormat/>
    <w:rPr>
      <w:rFonts w:ascii="Arial" w:hAnsi="Arial" w:cs="Arial"/>
      <w:sz w:val="22"/>
    </w:rPr>
  </w:style>
  <w:style w:type="paragraph" w:styleId="1092" w:customStyle="1">
    <w:name w:val="DStyle_paragraph"/>
    <w:basedOn w:val="1090"/>
    <w:qFormat/>
    <w:pPr>
      <w:jc w:val="left"/>
      <w:spacing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  <w:lang w:val="en-US"/>
    </w:rPr>
  </w:style>
  <w:style w:type="character" w:styleId="1093" w:customStyle="1">
    <w:name w:val="DStyle_text"/>
    <w:basedOn w:val="1086"/>
    <w:qFormat/>
    <w:rPr>
      <w:rFonts w:ascii="Arial" w:hAnsi="Arial" w:cs="Arial"/>
      <w:sz w:val="22"/>
      <w:lang w:val="en-US"/>
    </w:rPr>
  </w:style>
  <w:style w:type="paragraph" w:styleId="1094" w:customStyle="1">
    <w:name w:val="Heading 1"/>
    <w:basedOn w:val="1137"/>
    <w:qFormat/>
    <w:pPr>
      <w:spacing w:before="480" w:after="200"/>
    </w:pPr>
    <w:rPr>
      <w:rFonts w:ascii="Arial" w:hAnsi="Arial" w:cs="Arial"/>
      <w:sz w:val="40"/>
    </w:rPr>
  </w:style>
  <w:style w:type="paragraph" w:styleId="1095" w:customStyle="1">
    <w:name w:val="Heading 2"/>
    <w:basedOn w:val="1137"/>
    <w:qFormat/>
    <w:pPr>
      <w:spacing w:before="360" w:after="200"/>
    </w:pPr>
    <w:rPr>
      <w:rFonts w:ascii="Arial" w:hAnsi="Arial" w:cs="Arial"/>
      <w:sz w:val="34"/>
    </w:rPr>
  </w:style>
  <w:style w:type="paragraph" w:styleId="1096" w:customStyle="1">
    <w:name w:val="Heading 3"/>
    <w:basedOn w:val="1137"/>
    <w:qFormat/>
    <w:pPr>
      <w:spacing w:before="320" w:after="200"/>
    </w:pPr>
    <w:rPr>
      <w:rFonts w:ascii="Arial" w:hAnsi="Arial" w:cs="Arial"/>
      <w:sz w:val="30"/>
    </w:rPr>
  </w:style>
  <w:style w:type="paragraph" w:styleId="1097" w:customStyle="1">
    <w:name w:val="Heading 4"/>
    <w:basedOn w:val="1137"/>
    <w:qFormat/>
    <w:pPr>
      <w:spacing w:before="320" w:after="200"/>
    </w:pPr>
    <w:rPr>
      <w:rFonts w:ascii="Arial" w:hAnsi="Arial" w:cs="Arial"/>
      <w:b/>
      <w:sz w:val="26"/>
    </w:rPr>
  </w:style>
  <w:style w:type="paragraph" w:styleId="1098" w:customStyle="1">
    <w:name w:val="Heading 5"/>
    <w:basedOn w:val="1137"/>
    <w:qFormat/>
    <w:pPr>
      <w:spacing w:before="320" w:after="200"/>
    </w:pPr>
    <w:rPr>
      <w:rFonts w:ascii="Arial" w:hAnsi="Arial" w:cs="Arial"/>
      <w:b/>
      <w:sz w:val="24"/>
    </w:rPr>
  </w:style>
  <w:style w:type="paragraph" w:styleId="1099" w:customStyle="1">
    <w:name w:val="Heading 6"/>
    <w:basedOn w:val="1137"/>
    <w:qFormat/>
    <w:pPr>
      <w:spacing w:before="320" w:after="200"/>
    </w:pPr>
    <w:rPr>
      <w:rFonts w:ascii="Arial" w:hAnsi="Arial" w:cs="Arial"/>
      <w:b/>
      <w:sz w:val="22"/>
    </w:rPr>
  </w:style>
  <w:style w:type="paragraph" w:styleId="1100" w:customStyle="1">
    <w:name w:val="Heading 7"/>
    <w:basedOn w:val="1137"/>
    <w:qFormat/>
    <w:pPr>
      <w:spacing w:before="320" w:after="200"/>
    </w:pPr>
    <w:rPr>
      <w:rFonts w:ascii="Arial" w:hAnsi="Arial" w:cs="Arial"/>
      <w:b/>
      <w:i/>
      <w:sz w:val="22"/>
    </w:rPr>
  </w:style>
  <w:style w:type="paragraph" w:styleId="1101" w:customStyle="1">
    <w:name w:val="Heading 8"/>
    <w:basedOn w:val="1137"/>
    <w:qFormat/>
    <w:pPr>
      <w:spacing w:before="320" w:after="200"/>
    </w:pPr>
    <w:rPr>
      <w:rFonts w:ascii="Arial" w:hAnsi="Arial" w:cs="Arial"/>
      <w:i/>
      <w:sz w:val="22"/>
    </w:rPr>
  </w:style>
  <w:style w:type="paragraph" w:styleId="1102" w:customStyle="1">
    <w:name w:val="Heading 9"/>
    <w:basedOn w:val="1137"/>
    <w:qFormat/>
    <w:pPr>
      <w:spacing w:before="320" w:after="200"/>
    </w:pPr>
    <w:rPr>
      <w:rFonts w:ascii="Arial" w:hAnsi="Arial" w:cs="Arial"/>
      <w:i/>
      <w:sz w:val="21"/>
    </w:rPr>
  </w:style>
  <w:style w:type="paragraph" w:styleId="1103" w:customStyle="1">
    <w:name w:val="List Paragraph"/>
    <w:basedOn w:val="1137"/>
    <w:qFormat/>
    <w:pPr>
      <w:ind w:left="720" w:right="0" w:firstLine="0"/>
    </w:pPr>
  </w:style>
  <w:style w:type="paragraph" w:styleId="1104" w:customStyle="1">
    <w:name w:val="No Spacing"/>
    <w:basedOn w:val="1092"/>
    <w:qFormat/>
    <w:pPr>
      <w:spacing w:before="0" w:after="0" w:line="240" w:lineRule="auto"/>
    </w:pPr>
  </w:style>
  <w:style w:type="paragraph" w:styleId="1105" w:customStyle="1">
    <w:name w:val="Title"/>
    <w:basedOn w:val="1137"/>
    <w:qFormat/>
    <w:pPr>
      <w:spacing w:before="300" w:after="200"/>
    </w:pPr>
    <w:rPr>
      <w:sz w:val="48"/>
    </w:rPr>
  </w:style>
  <w:style w:type="paragraph" w:styleId="1106" w:customStyle="1">
    <w:name w:val="Subtitle"/>
    <w:basedOn w:val="1137"/>
    <w:qFormat/>
    <w:pPr>
      <w:spacing w:before="200" w:after="200"/>
    </w:pPr>
    <w:rPr>
      <w:sz w:val="24"/>
    </w:rPr>
  </w:style>
  <w:style w:type="paragraph" w:styleId="1107" w:customStyle="1">
    <w:name w:val="Quote"/>
    <w:basedOn w:val="1137"/>
    <w:qFormat/>
    <w:pPr>
      <w:ind w:left="720" w:right="720" w:firstLine="0"/>
    </w:pPr>
    <w:rPr>
      <w:i/>
    </w:rPr>
  </w:style>
  <w:style w:type="paragraph" w:styleId="1108" w:customStyle="1">
    <w:name w:val="Intense Quote"/>
    <w:basedOn w:val="1137"/>
    <w:qFormat/>
    <w:pPr>
      <w:ind w:left="720" w:right="720" w:firstLine="0"/>
      <w:shd w:val="clear" w:color="auto" w:fill="f2f2f2"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</w:pPr>
    <w:rPr>
      <w:i/>
    </w:rPr>
  </w:style>
  <w:style w:type="paragraph" w:styleId="1109" w:customStyle="1">
    <w:name w:val="Head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0" w:customStyle="1">
    <w:name w:val="Foot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1" w:customStyle="1">
    <w:name w:val="Caption"/>
    <w:basedOn w:val="1137"/>
    <w:qFormat/>
    <w:pPr>
      <w:spacing w:line="276" w:lineRule="auto"/>
    </w:pPr>
    <w:rPr>
      <w:b/>
      <w:color w:val="4F81BD"/>
      <w:sz w:val="18"/>
    </w:rPr>
  </w:style>
  <w:style w:type="paragraph" w:styleId="1112" w:customStyle="1">
    <w:name w:val="footnote text"/>
    <w:basedOn w:val="1137"/>
    <w:qFormat/>
    <w:pPr>
      <w:spacing w:after="40" w:line="240" w:lineRule="auto"/>
    </w:pPr>
    <w:rPr>
      <w:sz w:val="18"/>
    </w:rPr>
  </w:style>
  <w:style w:type="character" w:styleId="1113" w:customStyle="1">
    <w:name w:val="footnote reference"/>
    <w:basedOn w:val="1086"/>
    <w:qFormat/>
    <w:rPr>
      <w:vertAlign w:val="superscript"/>
    </w:rPr>
  </w:style>
  <w:style w:type="paragraph" w:styleId="1114" w:customStyle="1">
    <w:name w:val="endnote text"/>
    <w:basedOn w:val="1137"/>
    <w:qFormat/>
    <w:pPr>
      <w:spacing w:after="0" w:line="240" w:lineRule="auto"/>
    </w:pPr>
    <w:rPr>
      <w:sz w:val="20"/>
    </w:rPr>
  </w:style>
  <w:style w:type="character" w:styleId="1115" w:customStyle="1">
    <w:name w:val="endnote reference"/>
    <w:basedOn w:val="1086"/>
    <w:qFormat/>
    <w:rPr>
      <w:vertAlign w:val="superscript"/>
    </w:rPr>
  </w:style>
  <w:style w:type="paragraph" w:styleId="1116" w:customStyle="1">
    <w:name w:val="toc 1"/>
    <w:basedOn w:val="1137"/>
    <w:qFormat/>
    <w:pPr>
      <w:ind w:left="0" w:right="0" w:firstLine="0"/>
      <w:spacing w:after="57"/>
    </w:pPr>
  </w:style>
  <w:style w:type="paragraph" w:styleId="1117" w:customStyle="1">
    <w:name w:val="toc 2"/>
    <w:basedOn w:val="1137"/>
    <w:qFormat/>
    <w:pPr>
      <w:ind w:left="283" w:right="0" w:firstLine="0"/>
      <w:spacing w:after="57"/>
    </w:pPr>
  </w:style>
  <w:style w:type="paragraph" w:styleId="1118" w:customStyle="1">
    <w:name w:val="toc 3"/>
    <w:basedOn w:val="1137"/>
    <w:qFormat/>
    <w:pPr>
      <w:ind w:left="567" w:right="0" w:firstLine="0"/>
      <w:spacing w:after="57"/>
    </w:pPr>
  </w:style>
  <w:style w:type="paragraph" w:styleId="1119" w:customStyle="1">
    <w:name w:val="toc 4"/>
    <w:basedOn w:val="1137"/>
    <w:qFormat/>
    <w:pPr>
      <w:ind w:left="850" w:right="0" w:firstLine="0"/>
      <w:spacing w:after="57"/>
    </w:pPr>
  </w:style>
  <w:style w:type="paragraph" w:styleId="1120" w:customStyle="1">
    <w:name w:val="toc 5"/>
    <w:basedOn w:val="1137"/>
    <w:qFormat/>
    <w:pPr>
      <w:ind w:left="1134" w:right="0" w:firstLine="0"/>
      <w:spacing w:after="57"/>
    </w:pPr>
  </w:style>
  <w:style w:type="paragraph" w:styleId="1121" w:customStyle="1">
    <w:name w:val="toc 6"/>
    <w:basedOn w:val="1137"/>
    <w:qFormat/>
    <w:pPr>
      <w:ind w:left="1417" w:right="0" w:firstLine="0"/>
      <w:spacing w:after="57"/>
    </w:pPr>
  </w:style>
  <w:style w:type="paragraph" w:styleId="1122" w:customStyle="1">
    <w:name w:val="toc 7"/>
    <w:basedOn w:val="1137"/>
    <w:qFormat/>
    <w:pPr>
      <w:ind w:left="1701" w:right="0" w:firstLine="0"/>
      <w:spacing w:after="57"/>
    </w:pPr>
  </w:style>
  <w:style w:type="paragraph" w:styleId="1123" w:customStyle="1">
    <w:name w:val="toc 8"/>
    <w:basedOn w:val="1137"/>
    <w:qFormat/>
    <w:pPr>
      <w:ind w:left="1984" w:right="0" w:firstLine="0"/>
      <w:spacing w:after="57"/>
    </w:pPr>
  </w:style>
  <w:style w:type="paragraph" w:styleId="1124" w:customStyle="1">
    <w:name w:val="toc 9"/>
    <w:basedOn w:val="1137"/>
    <w:qFormat/>
    <w:pPr>
      <w:ind w:left="2268" w:right="0" w:firstLine="0"/>
      <w:spacing w:after="57"/>
    </w:pPr>
  </w:style>
  <w:style w:type="paragraph" w:styleId="1125" w:customStyle="1">
    <w:name w:val="TOC Heading"/>
    <w:basedOn w:val="1092"/>
    <w:qFormat/>
  </w:style>
  <w:style w:type="paragraph" w:styleId="1126" w:customStyle="1">
    <w:name w:val="table of figures"/>
    <w:basedOn w:val="1137"/>
    <w:qFormat/>
    <w:pPr>
      <w:spacing w:after="0"/>
    </w:pPr>
  </w:style>
  <w:style w:type="paragraph" w:styleId="1127">
    <w:name w:val="DStyle_paragraph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b w:val="0"/>
      <w:i w:val="0"/>
      <w:caps w:val="0"/>
      <w:smallCaps w:val="0"/>
      <w:strike w:val="false"/>
      <w:color w:val="000000"/>
      <w:spacing w:val="0"/>
      <w:position w:val="0"/>
      <w:sz w:val="22"/>
      <w:u w:val="none"/>
      <w:lang w:val="pt-BR"/>
    </w:rPr>
  </w:style>
  <w:style w:type="paragraph" w:styleId="1128" w:customStyle="1">
    <w:name w:val="Título 1"/>
    <w:basedOn w:val="1163"/>
    <w:qFormat/>
    <w:rPr>
      <w:rFonts w:ascii="Liberation Serif" w:hAnsi="Liberation Serif" w:cs="Liberation Serif"/>
      <w:b/>
      <w:sz w:val="48"/>
    </w:rPr>
  </w:style>
  <w:style w:type="paragraph" w:styleId="1129" w:customStyle="1">
    <w:name w:val="Título 2"/>
    <w:basedOn w:val="1163"/>
    <w:qFormat/>
    <w:pPr>
      <w:spacing w:before="200" w:after="120"/>
    </w:pPr>
    <w:rPr>
      <w:rFonts w:ascii="Liberation Serif" w:hAnsi="Liberation Serif" w:cs="Liberation Serif"/>
      <w:b/>
      <w:sz w:val="36"/>
    </w:rPr>
  </w:style>
  <w:style w:type="paragraph" w:styleId="1130" w:customStyle="1">
    <w:name w:val="Título 3"/>
    <w:basedOn w:val="1163"/>
    <w:qFormat/>
    <w:pPr>
      <w:spacing w:before="140" w:after="120"/>
    </w:pPr>
    <w:rPr>
      <w:rFonts w:ascii="Liberation Serif" w:hAnsi="Liberation Serif" w:cs="Liberation Serif"/>
      <w:b/>
    </w:rPr>
  </w:style>
  <w:style w:type="paragraph" w:styleId="1131" w:customStyle="1">
    <w:name w:val="Título 4"/>
    <w:basedOn w:val="1137"/>
    <w:qFormat/>
    <w:pPr>
      <w:spacing w:before="120" w:after="120"/>
    </w:pPr>
    <w:rPr>
      <w:rFonts w:ascii="Liberation Serif" w:hAnsi="Liberation Serif" w:cs="Liberation Serif"/>
      <w:b/>
      <w:sz w:val="24"/>
    </w:rPr>
  </w:style>
  <w:style w:type="paragraph" w:styleId="1132" w:customStyle="1">
    <w:name w:val="Título 5"/>
    <w:basedOn w:val="1137"/>
    <w:qFormat/>
    <w:rPr>
      <w:b/>
      <w:sz w:val="24"/>
    </w:rPr>
  </w:style>
  <w:style w:type="paragraph" w:styleId="1133" w:customStyle="1">
    <w:name w:val="Título 6"/>
    <w:basedOn w:val="1137"/>
    <w:qFormat/>
    <w:rPr>
      <w:b/>
    </w:rPr>
  </w:style>
  <w:style w:type="paragraph" w:styleId="1134" w:customStyle="1">
    <w:name w:val="Título 7"/>
    <w:basedOn w:val="1137"/>
    <w:qFormat/>
    <w:rPr>
      <w:b/>
      <w:i/>
    </w:rPr>
  </w:style>
  <w:style w:type="paragraph" w:styleId="1135" w:customStyle="1">
    <w:name w:val="Título 8"/>
    <w:basedOn w:val="1137"/>
    <w:qFormat/>
    <w:rPr>
      <w:i/>
    </w:rPr>
  </w:style>
  <w:style w:type="paragraph" w:styleId="1136" w:customStyle="1">
    <w:name w:val="Título 9"/>
    <w:basedOn w:val="1137"/>
    <w:qFormat/>
    <w:rPr>
      <w:i/>
      <w:sz w:val="21"/>
    </w:rPr>
  </w:style>
  <w:style w:type="paragraph" w:styleId="1137" w:default="1" w:customStyle="1">
    <w:name w:val="Normal"/>
    <w:basedOn w:val="1127"/>
    <w:qFormat/>
  </w:style>
  <w:style w:type="character" w:styleId="1138" w:customStyle="1">
    <w:name w:val="Fonte parág. padrão"/>
    <w:basedOn w:val="1127"/>
    <w:qFormat/>
  </w:style>
  <w:style w:type="paragraph" w:styleId="1139" w:customStyle="1">
    <w:name w:val="Standard"/>
    <w:basedOn w:val="1140"/>
    <w:qFormat/>
  </w:style>
  <w:style w:type="paragraph" w:styleId="1140" w:customStyle="1">
    <w:name w:val="DStyle_paragraph"/>
    <w:basedOn w:val="1127"/>
    <w:qFormat/>
    <w:rPr>
      <w:rFonts w:ascii="Liberation Serif" w:hAnsi="Liberation Serif" w:cs="Liberation Serif"/>
      <w:color w:val="000000"/>
      <w:sz w:val="24"/>
    </w:rPr>
  </w:style>
  <w:style w:type="paragraph" w:styleId="1141" w:customStyle="1">
    <w:name w:val="Parágrafo da Lista"/>
    <w:basedOn w:val="1137"/>
    <w:qFormat/>
    <w:pPr>
      <w:ind w:left="720" w:right="0" w:firstLine="0"/>
    </w:pPr>
  </w:style>
  <w:style w:type="paragraph" w:styleId="1142" w:customStyle="1">
    <w:name w:val="Sem Espaçamento"/>
    <w:basedOn w:val="1140"/>
    <w:qFormat/>
  </w:style>
  <w:style w:type="paragraph" w:styleId="1143" w:customStyle="1">
    <w:name w:val="Título"/>
    <w:basedOn w:val="1137"/>
    <w:qFormat/>
    <w:rPr>
      <w:sz w:val="48"/>
    </w:rPr>
  </w:style>
  <w:style w:type="paragraph" w:styleId="1144" w:customStyle="1">
    <w:name w:val="Subtítulo"/>
    <w:basedOn w:val="1137"/>
    <w:qFormat/>
    <w:rPr>
      <w:sz w:val="24"/>
    </w:rPr>
  </w:style>
  <w:style w:type="paragraph" w:styleId="1145" w:customStyle="1">
    <w:name w:val="Citação"/>
    <w:basedOn w:val="1137"/>
    <w:qFormat/>
    <w:rPr>
      <w:i/>
    </w:rPr>
  </w:style>
  <w:style w:type="paragraph" w:styleId="1146" w:customStyle="1">
    <w:name w:val="Citação Intensa"/>
    <w:basedOn w:val="1137"/>
    <w:qFormat/>
    <w:rPr>
      <w:i/>
    </w:rPr>
  </w:style>
  <w:style w:type="paragraph" w:styleId="1147" w:customStyle="1">
    <w:name w:val="Cabeçalho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8" w:customStyle="1">
    <w:name w:val="Rodapé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9" w:customStyle="1">
    <w:name w:val="Legenda"/>
    <w:basedOn w:val="1137"/>
    <w:qFormat/>
    <w:rPr>
      <w:i/>
    </w:rPr>
  </w:style>
  <w:style w:type="paragraph" w:styleId="1150" w:customStyle="1">
    <w:name w:val="Texto de nota de rodapé"/>
    <w:basedOn w:val="1137"/>
    <w:qFormat/>
    <w:rPr>
      <w:sz w:val="18"/>
    </w:rPr>
  </w:style>
  <w:style w:type="paragraph" w:styleId="1151" w:customStyle="1">
    <w:name w:val="Texto de nota de fim"/>
    <w:basedOn w:val="1137"/>
    <w:qFormat/>
    <w:rPr>
      <w:sz w:val="20"/>
    </w:rPr>
  </w:style>
  <w:style w:type="paragraph" w:styleId="1152" w:customStyle="1">
    <w:name w:val="Sumário 1"/>
    <w:basedOn w:val="1137"/>
    <w:qFormat/>
    <w:pPr>
      <w:spacing w:after="57"/>
    </w:pPr>
  </w:style>
  <w:style w:type="paragraph" w:styleId="1153" w:customStyle="1">
    <w:name w:val="Sumário 2"/>
    <w:basedOn w:val="1137"/>
    <w:qFormat/>
    <w:pPr>
      <w:ind w:left="283" w:right="0" w:firstLine="0"/>
      <w:spacing w:after="57"/>
    </w:pPr>
  </w:style>
  <w:style w:type="paragraph" w:styleId="1154" w:customStyle="1">
    <w:name w:val="Sumário 3"/>
    <w:basedOn w:val="1137"/>
    <w:qFormat/>
    <w:pPr>
      <w:ind w:left="567" w:right="0" w:firstLine="0"/>
      <w:spacing w:after="57"/>
    </w:pPr>
  </w:style>
  <w:style w:type="paragraph" w:styleId="1155" w:customStyle="1">
    <w:name w:val="Sumário 4"/>
    <w:basedOn w:val="1137"/>
    <w:qFormat/>
    <w:pPr>
      <w:ind w:left="850" w:right="0" w:firstLine="0"/>
      <w:spacing w:after="57"/>
    </w:pPr>
  </w:style>
  <w:style w:type="paragraph" w:styleId="1156" w:customStyle="1">
    <w:name w:val="Sumário 5"/>
    <w:basedOn w:val="1137"/>
    <w:qFormat/>
    <w:pPr>
      <w:ind w:left="1134" w:right="0" w:firstLine="0"/>
      <w:spacing w:after="57"/>
    </w:pPr>
  </w:style>
  <w:style w:type="paragraph" w:styleId="1157" w:customStyle="1">
    <w:name w:val="Sumário 6"/>
    <w:basedOn w:val="1137"/>
    <w:qFormat/>
    <w:pPr>
      <w:ind w:left="1417" w:right="0" w:firstLine="0"/>
      <w:spacing w:after="57"/>
    </w:pPr>
  </w:style>
  <w:style w:type="paragraph" w:styleId="1158" w:customStyle="1">
    <w:name w:val="Sumário 7"/>
    <w:basedOn w:val="1137"/>
    <w:qFormat/>
    <w:pPr>
      <w:ind w:left="1701" w:right="0" w:firstLine="0"/>
      <w:spacing w:after="57"/>
    </w:pPr>
  </w:style>
  <w:style w:type="paragraph" w:styleId="1159" w:customStyle="1">
    <w:name w:val="Sumário 8"/>
    <w:basedOn w:val="1137"/>
    <w:qFormat/>
    <w:pPr>
      <w:ind w:left="1984" w:right="0" w:firstLine="0"/>
      <w:spacing w:after="57"/>
    </w:pPr>
  </w:style>
  <w:style w:type="paragraph" w:styleId="1160" w:customStyle="1">
    <w:name w:val="Sumário 9"/>
    <w:basedOn w:val="1137"/>
    <w:qFormat/>
    <w:pPr>
      <w:ind w:left="2268" w:right="0" w:firstLine="0"/>
      <w:spacing w:after="57"/>
    </w:pPr>
  </w:style>
  <w:style w:type="paragraph" w:styleId="1161" w:customStyle="1">
    <w:name w:val="Cabeçalho do Sumário"/>
    <w:basedOn w:val="1140"/>
    <w:qFormat/>
  </w:style>
  <w:style w:type="paragraph" w:styleId="1162" w:customStyle="1">
    <w:name w:val="Índice de ilustrações"/>
    <w:basedOn w:val="1137"/>
    <w:qFormat/>
  </w:style>
  <w:style w:type="paragraph" w:styleId="1163" w:customStyle="1">
    <w:name w:val="Heading"/>
    <w:basedOn w:val="1139"/>
    <w:qFormat/>
    <w:rPr>
      <w:rFonts w:ascii="Liberation Sans" w:hAnsi="Liberation Sans" w:cs="Liberation Sans"/>
      <w:sz w:val="28"/>
    </w:rPr>
  </w:style>
  <w:style w:type="paragraph" w:styleId="1164" w:customStyle="1">
    <w:name w:val="Text body"/>
    <w:basedOn w:val="1139"/>
    <w:qFormat/>
  </w:style>
  <w:style w:type="paragraph" w:styleId="1165" w:customStyle="1">
    <w:name w:val="Lista"/>
    <w:basedOn w:val="1164"/>
    <w:qFormat/>
  </w:style>
  <w:style w:type="paragraph" w:styleId="1166" w:customStyle="1">
    <w:name w:val="Index"/>
    <w:basedOn w:val="1139"/>
    <w:qFormat/>
  </w:style>
  <w:style w:type="paragraph" w:styleId="1167" w:customStyle="1">
    <w:name w:val="Horizontal Line"/>
    <w:basedOn w:val="1139"/>
    <w:qFormat/>
    <w:rPr>
      <w:sz w:val="12"/>
    </w:rPr>
  </w:style>
  <w:style w:type="paragraph" w:styleId="1168" w:customStyle="1">
    <w:name w:val="Header and Footer"/>
    <w:basedOn w:val="1139"/>
    <w:qFormat/>
    <w:pPr>
      <w:tabs>
        <w:tab w:val="center" w:pos="4815" w:leader="none"/>
        <w:tab w:val="right" w:pos="9637" w:leader="none"/>
      </w:tabs>
    </w:pPr>
  </w:style>
  <w:style w:type="paragraph" w:styleId="1169" w:customStyle="1">
    <w:name w:val="Table Contents"/>
    <w:basedOn w:val="1139"/>
    <w:qFormat/>
  </w:style>
  <w:style w:type="paragraph" w:styleId="1170" w:customStyle="1">
    <w:name w:val="Normal (Web)"/>
    <w:basedOn w:val="1139"/>
    <w:qFormat/>
    <w:rPr>
      <w:rFonts w:ascii="Times New Roman" w:hAnsi="Times New Roman" w:cs="Times New Roman"/>
    </w:rPr>
  </w:style>
  <w:style w:type="paragraph" w:styleId="1171" w:customStyle="1">
    <w:name w:val="Table Heading"/>
    <w:basedOn w:val="1169"/>
    <w:qFormat/>
    <w:rPr>
      <w:b/>
    </w:rPr>
  </w:style>
  <w:style w:type="character" w:styleId="1172" w:customStyle="1">
    <w:name w:val="DStyle_text"/>
    <w:basedOn w:val="1127"/>
    <w:qFormat/>
    <w:rPr>
      <w:rFonts w:ascii="Arial" w:hAnsi="Arial" w:cs="Arial"/>
      <w:sz w:val="22"/>
      <w:lang w:val="en-US"/>
    </w:rPr>
  </w:style>
  <w:style w:type="character" w:styleId="1173" w:customStyle="1">
    <w:name w:val="Heading 1 Char"/>
    <w:basedOn w:val="1127"/>
    <w:qFormat/>
    <w:rPr>
      <w:rFonts w:ascii="Arial" w:hAnsi="Arial" w:cs="Arial"/>
      <w:sz w:val="40"/>
    </w:rPr>
  </w:style>
  <w:style w:type="character" w:styleId="1174" w:customStyle="1">
    <w:name w:val="Heading 2 Char"/>
    <w:basedOn w:val="1127"/>
    <w:qFormat/>
    <w:rPr>
      <w:rFonts w:ascii="Arial" w:hAnsi="Arial" w:cs="Arial"/>
      <w:sz w:val="34"/>
    </w:rPr>
  </w:style>
  <w:style w:type="character" w:styleId="1175" w:customStyle="1">
    <w:name w:val="Heading 3 Char"/>
    <w:basedOn w:val="1127"/>
    <w:qFormat/>
    <w:rPr>
      <w:rFonts w:ascii="Arial" w:hAnsi="Arial" w:cs="Arial"/>
      <w:sz w:val="30"/>
    </w:rPr>
  </w:style>
  <w:style w:type="character" w:styleId="1176" w:customStyle="1">
    <w:name w:val="Heading 4 Char"/>
    <w:basedOn w:val="1127"/>
    <w:qFormat/>
    <w:rPr>
      <w:rFonts w:ascii="Arial" w:hAnsi="Arial" w:cs="Arial"/>
      <w:b/>
      <w:sz w:val="26"/>
    </w:rPr>
  </w:style>
  <w:style w:type="character" w:styleId="1177" w:customStyle="1">
    <w:name w:val="Heading 5 Char"/>
    <w:basedOn w:val="1127"/>
    <w:qFormat/>
    <w:rPr>
      <w:rFonts w:ascii="Arial" w:hAnsi="Arial" w:cs="Arial"/>
      <w:b/>
      <w:sz w:val="24"/>
    </w:rPr>
  </w:style>
  <w:style w:type="character" w:styleId="1178" w:customStyle="1">
    <w:name w:val="Heading 6 Char"/>
    <w:basedOn w:val="1127"/>
    <w:qFormat/>
    <w:rPr>
      <w:rFonts w:ascii="Arial" w:hAnsi="Arial" w:cs="Arial"/>
      <w:b/>
      <w:sz w:val="22"/>
    </w:rPr>
  </w:style>
  <w:style w:type="character" w:styleId="1179" w:customStyle="1">
    <w:name w:val="Heading 7 Char"/>
    <w:basedOn w:val="1127"/>
    <w:qFormat/>
    <w:rPr>
      <w:rFonts w:ascii="Arial" w:hAnsi="Arial" w:cs="Arial"/>
      <w:b/>
      <w:i/>
      <w:sz w:val="22"/>
    </w:rPr>
  </w:style>
  <w:style w:type="character" w:styleId="1180" w:customStyle="1">
    <w:name w:val="Heading 8 Char"/>
    <w:basedOn w:val="1127"/>
    <w:qFormat/>
    <w:rPr>
      <w:rFonts w:ascii="Arial" w:hAnsi="Arial" w:cs="Arial"/>
      <w:i/>
      <w:sz w:val="22"/>
    </w:rPr>
  </w:style>
  <w:style w:type="character" w:styleId="1181" w:customStyle="1">
    <w:name w:val="Heading 9 Char"/>
    <w:basedOn w:val="1127"/>
    <w:qFormat/>
    <w:rPr>
      <w:rFonts w:ascii="Arial" w:hAnsi="Arial" w:cs="Arial"/>
      <w:i/>
      <w:sz w:val="21"/>
    </w:rPr>
  </w:style>
  <w:style w:type="character" w:styleId="1182" w:customStyle="1">
    <w:name w:val="Title Char"/>
    <w:basedOn w:val="1127"/>
    <w:qFormat/>
    <w:rPr>
      <w:sz w:val="48"/>
    </w:rPr>
  </w:style>
  <w:style w:type="character" w:styleId="1183" w:customStyle="1">
    <w:name w:val="Subtitle Char"/>
    <w:basedOn w:val="1127"/>
    <w:qFormat/>
    <w:rPr>
      <w:sz w:val="24"/>
    </w:rPr>
  </w:style>
  <w:style w:type="character" w:styleId="1184" w:customStyle="1">
    <w:name w:val="Quote Char"/>
    <w:basedOn w:val="1127"/>
    <w:qFormat/>
    <w:rPr>
      <w:i/>
    </w:rPr>
  </w:style>
  <w:style w:type="character" w:styleId="1185" w:customStyle="1">
    <w:name w:val="Intense Quote Char"/>
    <w:basedOn w:val="1127"/>
    <w:qFormat/>
    <w:rPr>
      <w:i/>
    </w:rPr>
  </w:style>
  <w:style w:type="character" w:styleId="1186" w:customStyle="1">
    <w:name w:val="Header Char"/>
    <w:basedOn w:val="1127"/>
    <w:qFormat/>
  </w:style>
  <w:style w:type="character" w:styleId="1187" w:customStyle="1">
    <w:name w:val="Footer Char"/>
    <w:basedOn w:val="1127"/>
    <w:qFormat/>
  </w:style>
  <w:style w:type="character" w:styleId="1188" w:customStyle="1">
    <w:name w:val="Caption Char"/>
    <w:basedOn w:val="1127"/>
    <w:qFormat/>
  </w:style>
  <w:style w:type="character" w:styleId="1189" w:customStyle="1">
    <w:name w:val="Footnote Text Char"/>
    <w:basedOn w:val="1127"/>
    <w:qFormat/>
    <w:rPr>
      <w:sz w:val="18"/>
    </w:rPr>
  </w:style>
  <w:style w:type="character" w:styleId="1190" w:customStyle="1">
    <w:name w:val="Ref. de nota de rodapé"/>
    <w:basedOn w:val="1127"/>
    <w:qFormat/>
    <w:rPr>
      <w:vertAlign w:val="superscript"/>
    </w:rPr>
  </w:style>
  <w:style w:type="character" w:styleId="1191" w:customStyle="1">
    <w:name w:val="Endnote Text Char"/>
    <w:basedOn w:val="1127"/>
    <w:qFormat/>
    <w:rPr>
      <w:sz w:val="20"/>
    </w:rPr>
  </w:style>
  <w:style w:type="character" w:styleId="1192" w:customStyle="1">
    <w:name w:val="Ref. de nota de fim"/>
    <w:basedOn w:val="1127"/>
    <w:qFormat/>
    <w:rPr>
      <w:vertAlign w:val="superscript"/>
    </w:rPr>
  </w:style>
  <w:style w:type="character" w:styleId="1193" w:customStyle="1">
    <w:name w:val="Strong Emphasis"/>
    <w:basedOn w:val="1127"/>
    <w:qFormat/>
    <w:rPr>
      <w:b/>
    </w:rPr>
  </w:style>
  <w:style w:type="character" w:styleId="1194" w:customStyle="1">
    <w:name w:val="Bullet Symbols"/>
    <w:basedOn w:val="1127"/>
    <w:qFormat/>
    <w:rPr>
      <w:rFonts w:ascii="OpenSymbol" w:hAnsi="OpenSymbol" w:cs="OpenSymbol"/>
    </w:rPr>
  </w:style>
  <w:style w:type="character" w:styleId="1195" w:customStyle="1">
    <w:name w:val="Internet link"/>
    <w:basedOn w:val="1127"/>
    <w:qFormat/>
    <w:rPr>
      <w:color w:val="0563C1"/>
      <w:u w:val="single"/>
    </w:rPr>
  </w:style>
  <w:style w:type="character" w:styleId="1196" w:customStyle="1">
    <w:name w:val="Numbering Symbols"/>
    <w:basedOn w:val="1127"/>
    <w:qFormat/>
    <w:rPr>
      <w:b w:val="0"/>
      <w:color w:val="000000"/>
    </w:rPr>
  </w:style>
  <w:style w:type="character" w:styleId="1197" w:customStyle="1">
    <w:name w:val="Ênfase"/>
    <w:basedOn w:val="1127"/>
    <w:qFormat/>
    <w:rPr>
      <w:i/>
    </w:rPr>
  </w:style>
  <w:style w:type="character" w:styleId="1198" w:customStyle="1">
    <w:name w:val="Visited Internet Link"/>
    <w:basedOn w:val="1127"/>
    <w:qFormat/>
    <w:rPr>
      <w:color w:val="800000"/>
      <w:u w:val="single"/>
    </w:rPr>
  </w:style>
  <w:style w:type="character" w:styleId="1199" w:customStyle="1">
    <w:name w:val="ListLabel 127"/>
    <w:basedOn w:val="1127"/>
    <w:qFormat/>
    <w:rPr>
      <w:rFonts w:ascii="Arial" w:hAnsi="Arial" w:cs="Arial"/>
      <w:sz w:val="20"/>
    </w:rPr>
  </w:style>
  <w:style w:type="character" w:styleId="1200" w:customStyle="1">
    <w:name w:val="ListLabel 128"/>
    <w:basedOn w:val="1127"/>
    <w:qFormat/>
    <w:rPr>
      <w:sz w:val="20"/>
    </w:rPr>
  </w:style>
  <w:style w:type="character" w:styleId="1201" w:customStyle="1">
    <w:name w:val="ListLabel 129"/>
    <w:basedOn w:val="1127"/>
    <w:qFormat/>
    <w:rPr>
      <w:sz w:val="20"/>
    </w:rPr>
  </w:style>
  <w:style w:type="character" w:styleId="1202" w:customStyle="1">
    <w:name w:val="ListLabel 130"/>
    <w:basedOn w:val="1127"/>
    <w:qFormat/>
    <w:rPr>
      <w:sz w:val="20"/>
    </w:rPr>
  </w:style>
  <w:style w:type="character" w:styleId="1203" w:customStyle="1">
    <w:name w:val="ListLabel 131"/>
    <w:basedOn w:val="1127"/>
    <w:qFormat/>
    <w:rPr>
      <w:sz w:val="20"/>
    </w:rPr>
  </w:style>
  <w:style w:type="character" w:styleId="1204" w:customStyle="1">
    <w:name w:val="ListLabel 132"/>
    <w:basedOn w:val="1127"/>
    <w:qFormat/>
    <w:rPr>
      <w:sz w:val="20"/>
    </w:rPr>
  </w:style>
  <w:style w:type="character" w:styleId="1205" w:customStyle="1">
    <w:name w:val="ListLabel 133"/>
    <w:basedOn w:val="1127"/>
    <w:qFormat/>
    <w:rPr>
      <w:sz w:val="20"/>
    </w:rPr>
  </w:style>
  <w:style w:type="character" w:styleId="1206" w:customStyle="1">
    <w:name w:val="ListLabel 134"/>
    <w:basedOn w:val="1127"/>
    <w:qFormat/>
    <w:rPr>
      <w:sz w:val="20"/>
    </w:rPr>
  </w:style>
  <w:style w:type="character" w:styleId="1207" w:customStyle="1">
    <w:name w:val="ListLabel 135"/>
    <w:basedOn w:val="1127"/>
    <w:qFormat/>
    <w:rPr>
      <w:sz w:val="20"/>
    </w:rPr>
  </w:style>
  <w:style w:type="character" w:styleId="1208" w:customStyle="1">
    <w:name w:val="ListLabel 136"/>
    <w:basedOn w:val="1127"/>
    <w:qFormat/>
    <w:rPr>
      <w:rFonts w:ascii="Arial" w:hAnsi="Arial" w:cs="Arial"/>
      <w:sz w:val="20"/>
    </w:rPr>
  </w:style>
  <w:style w:type="character" w:styleId="1209" w:customStyle="1">
    <w:name w:val="ListLabel 137"/>
    <w:basedOn w:val="1127"/>
    <w:qFormat/>
    <w:rPr>
      <w:sz w:val="20"/>
    </w:rPr>
  </w:style>
  <w:style w:type="character" w:styleId="1210" w:customStyle="1">
    <w:name w:val="ListLabel 138"/>
    <w:basedOn w:val="1127"/>
    <w:qFormat/>
    <w:rPr>
      <w:sz w:val="20"/>
    </w:rPr>
  </w:style>
  <w:style w:type="character" w:styleId="1211" w:customStyle="1">
    <w:name w:val="ListLabel 139"/>
    <w:basedOn w:val="1127"/>
    <w:qFormat/>
    <w:rPr>
      <w:sz w:val="20"/>
    </w:rPr>
  </w:style>
  <w:style w:type="character" w:styleId="1212" w:customStyle="1">
    <w:name w:val="ListLabel 140"/>
    <w:basedOn w:val="1127"/>
    <w:qFormat/>
    <w:rPr>
      <w:sz w:val="20"/>
    </w:rPr>
  </w:style>
  <w:style w:type="character" w:styleId="1213" w:customStyle="1">
    <w:name w:val="ListLabel 141"/>
    <w:basedOn w:val="1127"/>
    <w:qFormat/>
    <w:rPr>
      <w:sz w:val="20"/>
    </w:rPr>
  </w:style>
  <w:style w:type="character" w:styleId="1214" w:customStyle="1">
    <w:name w:val="ListLabel 142"/>
    <w:basedOn w:val="1127"/>
    <w:qFormat/>
    <w:rPr>
      <w:sz w:val="20"/>
    </w:rPr>
  </w:style>
  <w:style w:type="character" w:styleId="1215" w:customStyle="1">
    <w:name w:val="ListLabel 143"/>
    <w:basedOn w:val="1127"/>
    <w:qFormat/>
    <w:rPr>
      <w:sz w:val="20"/>
    </w:rPr>
  </w:style>
  <w:style w:type="character" w:styleId="1216" w:customStyle="1">
    <w:name w:val="ListLabel 144"/>
    <w:basedOn w:val="1127"/>
    <w:qFormat/>
    <w:rPr>
      <w:sz w:val="20"/>
    </w:rPr>
  </w:style>
  <w:style w:type="character" w:styleId="1217" w:customStyle="1">
    <w:name w:val="ListLabel 145"/>
    <w:basedOn w:val="1127"/>
    <w:qFormat/>
    <w:rPr>
      <w:rFonts w:ascii="Arial" w:hAnsi="Arial" w:cs="Arial"/>
      <w:sz w:val="20"/>
    </w:rPr>
  </w:style>
  <w:style w:type="character" w:styleId="1218" w:customStyle="1">
    <w:name w:val="ListLabel 146"/>
    <w:basedOn w:val="1127"/>
    <w:qFormat/>
    <w:rPr>
      <w:sz w:val="20"/>
    </w:rPr>
  </w:style>
  <w:style w:type="character" w:styleId="1219" w:customStyle="1">
    <w:name w:val="ListLabel 147"/>
    <w:basedOn w:val="1127"/>
    <w:qFormat/>
    <w:rPr>
      <w:sz w:val="20"/>
    </w:rPr>
  </w:style>
  <w:style w:type="character" w:styleId="1220" w:customStyle="1">
    <w:name w:val="ListLabel 148"/>
    <w:basedOn w:val="1127"/>
    <w:qFormat/>
    <w:rPr>
      <w:sz w:val="20"/>
    </w:rPr>
  </w:style>
  <w:style w:type="character" w:styleId="1221" w:customStyle="1">
    <w:name w:val="ListLabel 149"/>
    <w:basedOn w:val="1127"/>
    <w:qFormat/>
    <w:rPr>
      <w:sz w:val="20"/>
    </w:rPr>
  </w:style>
  <w:style w:type="character" w:styleId="1222" w:customStyle="1">
    <w:name w:val="ListLabel 150"/>
    <w:basedOn w:val="1127"/>
    <w:qFormat/>
    <w:rPr>
      <w:sz w:val="20"/>
    </w:rPr>
  </w:style>
  <w:style w:type="character" w:styleId="1223" w:customStyle="1">
    <w:name w:val="ListLabel 151"/>
    <w:basedOn w:val="1127"/>
    <w:qFormat/>
    <w:rPr>
      <w:sz w:val="20"/>
    </w:rPr>
  </w:style>
  <w:style w:type="character" w:styleId="1224" w:customStyle="1">
    <w:name w:val="ListLabel 152"/>
    <w:basedOn w:val="1127"/>
    <w:qFormat/>
    <w:rPr>
      <w:sz w:val="20"/>
    </w:rPr>
  </w:style>
  <w:style w:type="character" w:styleId="1225" w:customStyle="1">
    <w:name w:val="ListLabel 153"/>
    <w:basedOn w:val="1127"/>
    <w:qFormat/>
    <w:rPr>
      <w:sz w:val="20"/>
    </w:rPr>
  </w:style>
  <w:style w:type="character" w:styleId="1226" w:customStyle="1">
    <w:name w:val="ListLabel 154"/>
    <w:basedOn w:val="1127"/>
    <w:qFormat/>
    <w:rPr>
      <w:rFonts w:ascii="Arial" w:hAnsi="Arial" w:cs="Arial"/>
      <w:sz w:val="20"/>
    </w:rPr>
  </w:style>
  <w:style w:type="character" w:styleId="1227" w:customStyle="1">
    <w:name w:val="ListLabel 155"/>
    <w:basedOn w:val="1127"/>
    <w:qFormat/>
    <w:rPr>
      <w:sz w:val="20"/>
    </w:rPr>
  </w:style>
  <w:style w:type="character" w:styleId="1228" w:customStyle="1">
    <w:name w:val="ListLabel 156"/>
    <w:basedOn w:val="1127"/>
    <w:qFormat/>
    <w:rPr>
      <w:sz w:val="20"/>
    </w:rPr>
  </w:style>
  <w:style w:type="character" w:styleId="1229" w:customStyle="1">
    <w:name w:val="ListLabel 157"/>
    <w:basedOn w:val="1127"/>
    <w:qFormat/>
    <w:rPr>
      <w:sz w:val="20"/>
    </w:rPr>
  </w:style>
  <w:style w:type="character" w:styleId="1230" w:customStyle="1">
    <w:name w:val="ListLabel 158"/>
    <w:basedOn w:val="1127"/>
    <w:qFormat/>
    <w:rPr>
      <w:sz w:val="20"/>
    </w:rPr>
  </w:style>
  <w:style w:type="character" w:styleId="1231" w:customStyle="1">
    <w:name w:val="ListLabel 159"/>
    <w:basedOn w:val="1127"/>
    <w:qFormat/>
    <w:rPr>
      <w:sz w:val="20"/>
    </w:rPr>
  </w:style>
  <w:style w:type="character" w:styleId="1232" w:customStyle="1">
    <w:name w:val="ListLabel 160"/>
    <w:basedOn w:val="1127"/>
    <w:qFormat/>
    <w:rPr>
      <w:sz w:val="20"/>
    </w:rPr>
  </w:style>
  <w:style w:type="character" w:styleId="1233" w:customStyle="1">
    <w:name w:val="ListLabel 161"/>
    <w:basedOn w:val="1127"/>
    <w:qFormat/>
    <w:rPr>
      <w:sz w:val="20"/>
    </w:rPr>
  </w:style>
  <w:style w:type="character" w:styleId="1234" w:customStyle="1">
    <w:name w:val="ListLabel 162"/>
    <w:basedOn w:val="1127"/>
    <w:qFormat/>
    <w:rPr>
      <w:sz w:val="20"/>
    </w:rPr>
  </w:style>
  <w:style w:type="character" w:styleId="1235" w:customStyle="1">
    <w:name w:val="ListLabel 163"/>
    <w:basedOn w:val="1127"/>
    <w:qFormat/>
    <w:rPr>
      <w:rFonts w:ascii="Arial" w:hAnsi="Arial" w:cs="Arial"/>
      <w:sz w:val="20"/>
    </w:rPr>
  </w:style>
  <w:style w:type="character" w:styleId="1236" w:customStyle="1">
    <w:name w:val="ListLabel 164"/>
    <w:basedOn w:val="1127"/>
    <w:qFormat/>
    <w:rPr>
      <w:sz w:val="20"/>
    </w:rPr>
  </w:style>
  <w:style w:type="character" w:styleId="1237" w:customStyle="1">
    <w:name w:val="ListLabel 165"/>
    <w:basedOn w:val="1127"/>
    <w:qFormat/>
    <w:rPr>
      <w:sz w:val="20"/>
    </w:rPr>
  </w:style>
  <w:style w:type="character" w:styleId="1238" w:customStyle="1">
    <w:name w:val="ListLabel 166"/>
    <w:basedOn w:val="1127"/>
    <w:qFormat/>
    <w:rPr>
      <w:sz w:val="20"/>
    </w:rPr>
  </w:style>
  <w:style w:type="character" w:styleId="1239" w:customStyle="1">
    <w:name w:val="ListLabel 167"/>
    <w:basedOn w:val="1127"/>
    <w:qFormat/>
    <w:rPr>
      <w:sz w:val="20"/>
    </w:rPr>
  </w:style>
  <w:style w:type="character" w:styleId="1240" w:customStyle="1">
    <w:name w:val="ListLabel 168"/>
    <w:basedOn w:val="1127"/>
    <w:qFormat/>
    <w:rPr>
      <w:sz w:val="20"/>
    </w:rPr>
  </w:style>
  <w:style w:type="character" w:styleId="1241" w:customStyle="1">
    <w:name w:val="ListLabel 169"/>
    <w:basedOn w:val="1127"/>
    <w:qFormat/>
    <w:rPr>
      <w:sz w:val="20"/>
    </w:rPr>
  </w:style>
  <w:style w:type="character" w:styleId="1242" w:customStyle="1">
    <w:name w:val="ListLabel 170"/>
    <w:basedOn w:val="1127"/>
    <w:qFormat/>
    <w:rPr>
      <w:sz w:val="20"/>
    </w:rPr>
  </w:style>
  <w:style w:type="character" w:styleId="1243" w:customStyle="1">
    <w:name w:val="ListLabel 171"/>
    <w:basedOn w:val="1127"/>
    <w:qFormat/>
    <w:rPr>
      <w:sz w:val="20"/>
    </w:rPr>
  </w:style>
  <w:style w:type="character" w:styleId="1244" w:customStyle="1">
    <w:name w:val="ListLabel 172"/>
    <w:basedOn w:val="1127"/>
    <w:qFormat/>
    <w:rPr>
      <w:rFonts w:ascii="Arial" w:hAnsi="Arial" w:cs="Arial"/>
      <w:sz w:val="20"/>
    </w:rPr>
  </w:style>
  <w:style w:type="character" w:styleId="1245" w:customStyle="1">
    <w:name w:val="ListLabel 173"/>
    <w:basedOn w:val="1127"/>
    <w:qFormat/>
    <w:rPr>
      <w:sz w:val="20"/>
    </w:rPr>
  </w:style>
  <w:style w:type="character" w:styleId="1246" w:customStyle="1">
    <w:name w:val="ListLabel 174"/>
    <w:basedOn w:val="1127"/>
    <w:qFormat/>
    <w:rPr>
      <w:sz w:val="20"/>
    </w:rPr>
  </w:style>
  <w:style w:type="character" w:styleId="1247" w:customStyle="1">
    <w:name w:val="ListLabel 175"/>
    <w:basedOn w:val="1127"/>
    <w:qFormat/>
    <w:rPr>
      <w:sz w:val="20"/>
    </w:rPr>
  </w:style>
  <w:style w:type="character" w:styleId="1248" w:customStyle="1">
    <w:name w:val="ListLabel 176"/>
    <w:basedOn w:val="1127"/>
    <w:qFormat/>
    <w:rPr>
      <w:sz w:val="20"/>
    </w:rPr>
  </w:style>
  <w:style w:type="character" w:styleId="1249" w:customStyle="1">
    <w:name w:val="ListLabel 177"/>
    <w:basedOn w:val="1127"/>
    <w:qFormat/>
    <w:rPr>
      <w:sz w:val="20"/>
    </w:rPr>
  </w:style>
  <w:style w:type="character" w:styleId="1250" w:customStyle="1">
    <w:name w:val="ListLabel 178"/>
    <w:basedOn w:val="1127"/>
    <w:qFormat/>
    <w:rPr>
      <w:sz w:val="20"/>
    </w:rPr>
  </w:style>
  <w:style w:type="character" w:styleId="1251" w:customStyle="1">
    <w:name w:val="ListLabel 179"/>
    <w:basedOn w:val="1127"/>
    <w:qFormat/>
    <w:rPr>
      <w:sz w:val="20"/>
    </w:rPr>
  </w:style>
  <w:style w:type="character" w:styleId="1252" w:customStyle="1">
    <w:name w:val="ListLabel 180"/>
    <w:basedOn w:val="1127"/>
    <w:qFormat/>
    <w:rPr>
      <w:sz w:val="20"/>
    </w:rPr>
  </w:style>
  <w:style w:type="character" w:styleId="1253" w:customStyle="1">
    <w:name w:val="ListLabel 181"/>
    <w:basedOn w:val="1127"/>
    <w:qFormat/>
    <w:rPr>
      <w:rFonts w:ascii="Arial" w:hAnsi="Arial" w:cs="Arial"/>
      <w:sz w:val="20"/>
    </w:rPr>
  </w:style>
  <w:style w:type="character" w:styleId="1254" w:customStyle="1">
    <w:name w:val="ListLabel 182"/>
    <w:basedOn w:val="1127"/>
    <w:qFormat/>
    <w:rPr>
      <w:sz w:val="20"/>
    </w:rPr>
  </w:style>
  <w:style w:type="character" w:styleId="1255" w:customStyle="1">
    <w:name w:val="ListLabel 183"/>
    <w:basedOn w:val="1127"/>
    <w:qFormat/>
    <w:rPr>
      <w:sz w:val="20"/>
    </w:rPr>
  </w:style>
  <w:style w:type="character" w:styleId="1256" w:customStyle="1">
    <w:name w:val="ListLabel 184"/>
    <w:basedOn w:val="1127"/>
    <w:qFormat/>
    <w:rPr>
      <w:sz w:val="20"/>
    </w:rPr>
  </w:style>
  <w:style w:type="character" w:styleId="1257" w:customStyle="1">
    <w:name w:val="ListLabel 185"/>
    <w:basedOn w:val="1127"/>
    <w:qFormat/>
    <w:rPr>
      <w:sz w:val="20"/>
    </w:rPr>
  </w:style>
  <w:style w:type="character" w:styleId="1258" w:customStyle="1">
    <w:name w:val="ListLabel 186"/>
    <w:basedOn w:val="1127"/>
    <w:qFormat/>
    <w:rPr>
      <w:sz w:val="20"/>
    </w:rPr>
  </w:style>
  <w:style w:type="character" w:styleId="1259" w:customStyle="1">
    <w:name w:val="ListLabel 187"/>
    <w:basedOn w:val="1127"/>
    <w:qFormat/>
    <w:rPr>
      <w:sz w:val="20"/>
    </w:rPr>
  </w:style>
  <w:style w:type="character" w:styleId="1260" w:customStyle="1">
    <w:name w:val="ListLabel 188"/>
    <w:basedOn w:val="1127"/>
    <w:qFormat/>
    <w:rPr>
      <w:sz w:val="20"/>
    </w:rPr>
  </w:style>
  <w:style w:type="character" w:styleId="1261" w:customStyle="1">
    <w:name w:val="ListLabel 189"/>
    <w:basedOn w:val="1127"/>
    <w:qFormat/>
    <w:rPr>
      <w:sz w:val="20"/>
    </w:rPr>
  </w:style>
  <w:style w:type="character" w:styleId="1262" w:customStyle="1">
    <w:name w:val="ListLabel 190"/>
    <w:basedOn w:val="1127"/>
    <w:qFormat/>
    <w:rPr>
      <w:rFonts w:ascii="Arial" w:hAnsi="Arial" w:cs="Arial"/>
      <w:sz w:val="20"/>
    </w:rPr>
  </w:style>
  <w:style w:type="character" w:styleId="1263" w:customStyle="1">
    <w:name w:val="ListLabel 191"/>
    <w:basedOn w:val="1127"/>
    <w:qFormat/>
    <w:rPr>
      <w:sz w:val="20"/>
    </w:rPr>
  </w:style>
  <w:style w:type="character" w:styleId="1264" w:customStyle="1">
    <w:name w:val="ListLabel 192"/>
    <w:basedOn w:val="1127"/>
    <w:qFormat/>
    <w:rPr>
      <w:sz w:val="20"/>
    </w:rPr>
  </w:style>
  <w:style w:type="character" w:styleId="1265" w:customStyle="1">
    <w:name w:val="ListLabel 193"/>
    <w:basedOn w:val="1127"/>
    <w:qFormat/>
    <w:rPr>
      <w:sz w:val="20"/>
    </w:rPr>
  </w:style>
  <w:style w:type="character" w:styleId="1266" w:customStyle="1">
    <w:name w:val="ListLabel 194"/>
    <w:basedOn w:val="1127"/>
    <w:qFormat/>
    <w:rPr>
      <w:sz w:val="20"/>
    </w:rPr>
  </w:style>
  <w:style w:type="character" w:styleId="1267" w:customStyle="1">
    <w:name w:val="ListLabel 195"/>
    <w:basedOn w:val="1127"/>
    <w:qFormat/>
    <w:rPr>
      <w:sz w:val="20"/>
    </w:rPr>
  </w:style>
  <w:style w:type="character" w:styleId="1268" w:customStyle="1">
    <w:name w:val="ListLabel 196"/>
    <w:basedOn w:val="1127"/>
    <w:qFormat/>
    <w:rPr>
      <w:sz w:val="20"/>
    </w:rPr>
  </w:style>
  <w:style w:type="character" w:styleId="1269" w:customStyle="1">
    <w:name w:val="ListLabel 197"/>
    <w:basedOn w:val="1127"/>
    <w:qFormat/>
    <w:rPr>
      <w:sz w:val="20"/>
    </w:rPr>
  </w:style>
  <w:style w:type="character" w:styleId="1270" w:customStyle="1">
    <w:name w:val="ListLabel 198"/>
    <w:basedOn w:val="1127"/>
    <w:qFormat/>
    <w:rPr>
      <w:sz w:val="20"/>
    </w:rPr>
  </w:style>
  <w:style w:type="character" w:styleId="1271" w:customStyle="1">
    <w:name w:val="ListLabel 199"/>
    <w:basedOn w:val="1127"/>
    <w:qFormat/>
    <w:rPr>
      <w:rFonts w:ascii="Arial" w:hAnsi="Arial" w:cs="Arial"/>
      <w:sz w:val="20"/>
    </w:rPr>
  </w:style>
  <w:style w:type="character" w:styleId="1272" w:customStyle="1">
    <w:name w:val="ListLabel 200"/>
    <w:basedOn w:val="1127"/>
    <w:qFormat/>
    <w:rPr>
      <w:sz w:val="20"/>
    </w:rPr>
  </w:style>
  <w:style w:type="character" w:styleId="1273" w:customStyle="1">
    <w:name w:val="ListLabel 201"/>
    <w:basedOn w:val="1127"/>
    <w:qFormat/>
    <w:rPr>
      <w:sz w:val="20"/>
    </w:rPr>
  </w:style>
  <w:style w:type="character" w:styleId="1274" w:customStyle="1">
    <w:name w:val="ListLabel 202"/>
    <w:basedOn w:val="1127"/>
    <w:qFormat/>
    <w:rPr>
      <w:sz w:val="20"/>
    </w:rPr>
  </w:style>
  <w:style w:type="character" w:styleId="1275" w:customStyle="1">
    <w:name w:val="ListLabel 203"/>
    <w:basedOn w:val="1127"/>
    <w:qFormat/>
    <w:rPr>
      <w:sz w:val="20"/>
    </w:rPr>
  </w:style>
  <w:style w:type="character" w:styleId="1276" w:customStyle="1">
    <w:name w:val="ListLabel 204"/>
    <w:basedOn w:val="1127"/>
    <w:qFormat/>
    <w:rPr>
      <w:sz w:val="20"/>
    </w:rPr>
  </w:style>
  <w:style w:type="character" w:styleId="1277" w:customStyle="1">
    <w:name w:val="ListLabel 205"/>
    <w:basedOn w:val="1127"/>
    <w:qFormat/>
    <w:rPr>
      <w:sz w:val="20"/>
    </w:rPr>
  </w:style>
  <w:style w:type="character" w:styleId="1278" w:customStyle="1">
    <w:name w:val="ListLabel 206"/>
    <w:basedOn w:val="1127"/>
    <w:qFormat/>
    <w:rPr>
      <w:sz w:val="20"/>
    </w:rPr>
  </w:style>
  <w:style w:type="character" w:styleId="1279" w:customStyle="1">
    <w:name w:val="ListLabel 207"/>
    <w:basedOn w:val="1127"/>
    <w:qFormat/>
    <w:rPr>
      <w:sz w:val="20"/>
    </w:rPr>
  </w:style>
  <w:style w:type="character" w:styleId="1280" w:customStyle="1">
    <w:name w:val="ListLabel 208"/>
    <w:basedOn w:val="1127"/>
    <w:qFormat/>
    <w:rPr>
      <w:rFonts w:ascii="Arial" w:hAnsi="Arial" w:cs="Arial"/>
      <w:sz w:val="20"/>
    </w:rPr>
  </w:style>
  <w:style w:type="character" w:styleId="1281" w:customStyle="1">
    <w:name w:val="ListLabel 209"/>
    <w:basedOn w:val="1127"/>
    <w:qFormat/>
    <w:rPr>
      <w:sz w:val="20"/>
    </w:rPr>
  </w:style>
  <w:style w:type="character" w:styleId="1282" w:customStyle="1">
    <w:name w:val="ListLabel 210"/>
    <w:basedOn w:val="1127"/>
    <w:qFormat/>
    <w:rPr>
      <w:sz w:val="20"/>
    </w:rPr>
  </w:style>
  <w:style w:type="character" w:styleId="1283" w:customStyle="1">
    <w:name w:val="ListLabel 211"/>
    <w:basedOn w:val="1127"/>
    <w:qFormat/>
    <w:rPr>
      <w:sz w:val="20"/>
    </w:rPr>
  </w:style>
  <w:style w:type="character" w:styleId="1284" w:customStyle="1">
    <w:name w:val="ListLabel 212"/>
    <w:basedOn w:val="1127"/>
    <w:qFormat/>
    <w:rPr>
      <w:sz w:val="20"/>
    </w:rPr>
  </w:style>
  <w:style w:type="character" w:styleId="1285" w:customStyle="1">
    <w:name w:val="ListLabel 213"/>
    <w:basedOn w:val="1127"/>
    <w:qFormat/>
    <w:rPr>
      <w:sz w:val="20"/>
    </w:rPr>
  </w:style>
  <w:style w:type="character" w:styleId="1286" w:customStyle="1">
    <w:name w:val="ListLabel 214"/>
    <w:basedOn w:val="1127"/>
    <w:qFormat/>
    <w:rPr>
      <w:sz w:val="20"/>
    </w:rPr>
  </w:style>
  <w:style w:type="character" w:styleId="1287" w:customStyle="1">
    <w:name w:val="ListLabel 215"/>
    <w:basedOn w:val="1127"/>
    <w:qFormat/>
    <w:rPr>
      <w:sz w:val="20"/>
    </w:rPr>
  </w:style>
  <w:style w:type="character" w:styleId="1288" w:customStyle="1">
    <w:name w:val="ListLabel 216"/>
    <w:basedOn w:val="1127"/>
    <w:qFormat/>
    <w:rPr>
      <w:sz w:val="20"/>
    </w:rPr>
  </w:style>
  <w:style w:type="character" w:styleId="1289" w:customStyle="1">
    <w:name w:val="ListLabel 244"/>
    <w:basedOn w:val="1127"/>
    <w:qFormat/>
    <w:rPr>
      <w:rFonts w:ascii="Arial" w:hAnsi="Arial" w:cs="Arial"/>
      <w:sz w:val="20"/>
    </w:rPr>
  </w:style>
  <w:style w:type="character" w:styleId="1290" w:customStyle="1">
    <w:name w:val="ListLabel 245"/>
    <w:basedOn w:val="1127"/>
    <w:qFormat/>
    <w:rPr>
      <w:sz w:val="20"/>
    </w:rPr>
  </w:style>
  <w:style w:type="character" w:styleId="1291" w:customStyle="1">
    <w:name w:val="ListLabel 246"/>
    <w:basedOn w:val="1127"/>
    <w:qFormat/>
    <w:rPr>
      <w:sz w:val="20"/>
    </w:rPr>
  </w:style>
  <w:style w:type="character" w:styleId="1292" w:customStyle="1">
    <w:name w:val="ListLabel 247"/>
    <w:basedOn w:val="1127"/>
    <w:qFormat/>
    <w:rPr>
      <w:sz w:val="20"/>
    </w:rPr>
  </w:style>
  <w:style w:type="character" w:styleId="1293" w:customStyle="1">
    <w:name w:val="ListLabel 248"/>
    <w:basedOn w:val="1127"/>
    <w:qFormat/>
    <w:rPr>
      <w:sz w:val="20"/>
    </w:rPr>
  </w:style>
  <w:style w:type="character" w:styleId="1294" w:customStyle="1">
    <w:name w:val="ListLabel 249"/>
    <w:basedOn w:val="1127"/>
    <w:qFormat/>
    <w:rPr>
      <w:sz w:val="20"/>
    </w:rPr>
  </w:style>
  <w:style w:type="character" w:styleId="1295" w:customStyle="1">
    <w:name w:val="ListLabel 250"/>
    <w:basedOn w:val="1127"/>
    <w:qFormat/>
    <w:rPr>
      <w:sz w:val="20"/>
    </w:rPr>
  </w:style>
  <w:style w:type="character" w:styleId="1296" w:customStyle="1">
    <w:name w:val="ListLabel 251"/>
    <w:basedOn w:val="1127"/>
    <w:qFormat/>
    <w:rPr>
      <w:sz w:val="20"/>
    </w:rPr>
  </w:style>
  <w:style w:type="character" w:styleId="1297" w:customStyle="1">
    <w:name w:val="ListLabel 252"/>
    <w:basedOn w:val="1127"/>
    <w:qFormat/>
    <w:rPr>
      <w:sz w:val="20"/>
    </w:rPr>
  </w:style>
  <w:style w:type="character" w:styleId="1298" w:customStyle="1">
    <w:name w:val="ListLabel 253"/>
    <w:basedOn w:val="1127"/>
    <w:qFormat/>
  </w:style>
  <w:style w:type="character" w:styleId="1299" w:customStyle="1">
    <w:name w:val="ListLabel 254"/>
    <w:basedOn w:val="1127"/>
    <w:qFormat/>
  </w:style>
  <w:style w:type="character" w:styleId="1300" w:customStyle="1">
    <w:name w:val="ListLabel 255"/>
    <w:basedOn w:val="1127"/>
    <w:qFormat/>
  </w:style>
  <w:style w:type="character" w:styleId="1301" w:customStyle="1">
    <w:name w:val="ListLabel 256"/>
    <w:basedOn w:val="1127"/>
    <w:qFormat/>
  </w:style>
  <w:style w:type="character" w:styleId="1302" w:customStyle="1">
    <w:name w:val="ListLabel 257"/>
    <w:basedOn w:val="1127"/>
    <w:qFormat/>
  </w:style>
  <w:style w:type="character" w:styleId="1303" w:customStyle="1">
    <w:name w:val="ListLabel 258"/>
    <w:basedOn w:val="1127"/>
    <w:qFormat/>
  </w:style>
  <w:style w:type="character" w:styleId="1304" w:customStyle="1">
    <w:name w:val="ListLabel 259"/>
    <w:basedOn w:val="1127"/>
    <w:qFormat/>
  </w:style>
  <w:style w:type="character" w:styleId="1305" w:customStyle="1">
    <w:name w:val="ListLabel 260"/>
    <w:basedOn w:val="1127"/>
    <w:qFormat/>
  </w:style>
  <w:style w:type="character" w:styleId="1306" w:customStyle="1">
    <w:name w:val="ListLabel 261"/>
    <w:basedOn w:val="1127"/>
    <w:qFormat/>
  </w:style>
  <w:style w:type="character" w:styleId="1307" w:customStyle="1">
    <w:name w:val="ListLabel 262"/>
    <w:basedOn w:val="1127"/>
    <w:qFormat/>
    <w:rPr>
      <w:rFonts w:ascii="Arial" w:hAnsi="Arial" w:cs="Arial"/>
      <w:sz w:val="20"/>
    </w:rPr>
  </w:style>
  <w:style w:type="character" w:styleId="1308" w:customStyle="1">
    <w:name w:val="ListLabel 263"/>
    <w:basedOn w:val="1127"/>
    <w:qFormat/>
    <w:rPr>
      <w:sz w:val="20"/>
    </w:rPr>
  </w:style>
  <w:style w:type="character" w:styleId="1309" w:customStyle="1">
    <w:name w:val="ListLabel 264"/>
    <w:basedOn w:val="1127"/>
    <w:qFormat/>
    <w:rPr>
      <w:sz w:val="20"/>
    </w:rPr>
  </w:style>
  <w:style w:type="character" w:styleId="1310" w:customStyle="1">
    <w:name w:val="ListLabel 265"/>
    <w:basedOn w:val="1127"/>
    <w:qFormat/>
    <w:rPr>
      <w:sz w:val="20"/>
    </w:rPr>
  </w:style>
  <w:style w:type="character" w:styleId="1311" w:customStyle="1">
    <w:name w:val="ListLabel 266"/>
    <w:basedOn w:val="1127"/>
    <w:qFormat/>
    <w:rPr>
      <w:sz w:val="20"/>
    </w:rPr>
  </w:style>
  <w:style w:type="character" w:styleId="1312" w:customStyle="1">
    <w:name w:val="ListLabel 267"/>
    <w:basedOn w:val="1127"/>
    <w:qFormat/>
    <w:rPr>
      <w:sz w:val="20"/>
    </w:rPr>
  </w:style>
  <w:style w:type="character" w:styleId="1313" w:customStyle="1">
    <w:name w:val="ListLabel 268"/>
    <w:basedOn w:val="1127"/>
    <w:qFormat/>
    <w:rPr>
      <w:sz w:val="20"/>
    </w:rPr>
  </w:style>
  <w:style w:type="character" w:styleId="1314" w:customStyle="1">
    <w:name w:val="ListLabel 269"/>
    <w:basedOn w:val="1127"/>
    <w:qFormat/>
    <w:rPr>
      <w:sz w:val="20"/>
    </w:rPr>
  </w:style>
  <w:style w:type="character" w:styleId="1315" w:customStyle="1">
    <w:name w:val="ListLabel 270"/>
    <w:basedOn w:val="1127"/>
    <w:qFormat/>
    <w:rPr>
      <w:sz w:val="20"/>
    </w:rPr>
  </w:style>
  <w:style w:type="character" w:styleId="1316" w:customStyle="1">
    <w:name w:val="ListLabel 271"/>
    <w:basedOn w:val="1127"/>
    <w:qFormat/>
    <w:rPr>
      <w:rFonts w:ascii="Arial" w:hAnsi="Arial" w:cs="Arial"/>
      <w:sz w:val="20"/>
    </w:rPr>
  </w:style>
  <w:style w:type="character" w:styleId="1317" w:customStyle="1">
    <w:name w:val="ListLabel 272"/>
    <w:basedOn w:val="1127"/>
    <w:qFormat/>
    <w:rPr>
      <w:sz w:val="20"/>
    </w:rPr>
  </w:style>
  <w:style w:type="character" w:styleId="1318" w:customStyle="1">
    <w:name w:val="ListLabel 273"/>
    <w:basedOn w:val="1127"/>
    <w:qFormat/>
    <w:rPr>
      <w:sz w:val="20"/>
    </w:rPr>
  </w:style>
  <w:style w:type="character" w:styleId="1319" w:customStyle="1">
    <w:name w:val="ListLabel 274"/>
    <w:basedOn w:val="1127"/>
    <w:qFormat/>
    <w:rPr>
      <w:sz w:val="20"/>
    </w:rPr>
  </w:style>
  <w:style w:type="character" w:styleId="1320" w:customStyle="1">
    <w:name w:val="ListLabel 275"/>
    <w:basedOn w:val="1127"/>
    <w:qFormat/>
    <w:rPr>
      <w:sz w:val="20"/>
    </w:rPr>
  </w:style>
  <w:style w:type="character" w:styleId="1321" w:customStyle="1">
    <w:name w:val="ListLabel 276"/>
    <w:basedOn w:val="1127"/>
    <w:qFormat/>
    <w:rPr>
      <w:sz w:val="20"/>
    </w:rPr>
  </w:style>
  <w:style w:type="character" w:styleId="1322" w:customStyle="1">
    <w:name w:val="ListLabel 277"/>
    <w:basedOn w:val="1127"/>
    <w:qFormat/>
    <w:rPr>
      <w:sz w:val="20"/>
    </w:rPr>
  </w:style>
  <w:style w:type="character" w:styleId="1323" w:customStyle="1">
    <w:name w:val="ListLabel 278"/>
    <w:basedOn w:val="1127"/>
    <w:qFormat/>
    <w:rPr>
      <w:sz w:val="20"/>
    </w:rPr>
  </w:style>
  <w:style w:type="character" w:styleId="1324" w:customStyle="1">
    <w:name w:val="ListLabel 279"/>
    <w:basedOn w:val="1127"/>
    <w:qFormat/>
    <w:rPr>
      <w:sz w:val="20"/>
    </w:rPr>
  </w:style>
  <w:style w:type="character" w:styleId="1325" w:customStyle="1">
    <w:name w:val="ListLabel 280"/>
    <w:basedOn w:val="1127"/>
    <w:qFormat/>
    <w:rPr>
      <w:rFonts w:ascii="Arial" w:hAnsi="Arial" w:cs="Arial"/>
      <w:sz w:val="20"/>
    </w:rPr>
  </w:style>
  <w:style w:type="character" w:styleId="1326" w:customStyle="1">
    <w:name w:val="ListLabel 281"/>
    <w:basedOn w:val="1127"/>
    <w:qFormat/>
    <w:rPr>
      <w:sz w:val="20"/>
    </w:rPr>
  </w:style>
  <w:style w:type="character" w:styleId="1327" w:customStyle="1">
    <w:name w:val="ListLabel 282"/>
    <w:basedOn w:val="1127"/>
    <w:qFormat/>
    <w:rPr>
      <w:sz w:val="20"/>
    </w:rPr>
  </w:style>
  <w:style w:type="character" w:styleId="1328" w:customStyle="1">
    <w:name w:val="ListLabel 283"/>
    <w:basedOn w:val="1127"/>
    <w:qFormat/>
    <w:rPr>
      <w:sz w:val="20"/>
    </w:rPr>
  </w:style>
  <w:style w:type="character" w:styleId="1329" w:customStyle="1">
    <w:name w:val="ListLabel 284"/>
    <w:basedOn w:val="1127"/>
    <w:qFormat/>
    <w:rPr>
      <w:sz w:val="20"/>
    </w:rPr>
  </w:style>
  <w:style w:type="character" w:styleId="1330" w:customStyle="1">
    <w:name w:val="ListLabel 285"/>
    <w:basedOn w:val="1127"/>
    <w:qFormat/>
    <w:rPr>
      <w:sz w:val="20"/>
    </w:rPr>
  </w:style>
  <w:style w:type="character" w:styleId="1331" w:customStyle="1">
    <w:name w:val="ListLabel 286"/>
    <w:basedOn w:val="1127"/>
    <w:qFormat/>
    <w:rPr>
      <w:sz w:val="20"/>
    </w:rPr>
  </w:style>
  <w:style w:type="character" w:styleId="1332" w:customStyle="1">
    <w:name w:val="ListLabel 287"/>
    <w:basedOn w:val="1127"/>
    <w:qFormat/>
    <w:rPr>
      <w:sz w:val="20"/>
    </w:rPr>
  </w:style>
  <w:style w:type="character" w:styleId="1333" w:customStyle="1">
    <w:name w:val="ListLabel 288"/>
    <w:basedOn w:val="1127"/>
    <w:qFormat/>
    <w:rPr>
      <w:sz w:val="20"/>
    </w:rPr>
  </w:style>
  <w:style w:type="character" w:styleId="1334" w:customStyle="1">
    <w:name w:val="ListLabel 289"/>
    <w:basedOn w:val="1127"/>
    <w:qFormat/>
    <w:rPr>
      <w:rFonts w:ascii="Arial" w:hAnsi="Arial" w:cs="Arial"/>
      <w:sz w:val="20"/>
    </w:rPr>
  </w:style>
  <w:style w:type="character" w:styleId="1335" w:customStyle="1">
    <w:name w:val="ListLabel 290"/>
    <w:basedOn w:val="1127"/>
    <w:qFormat/>
    <w:rPr>
      <w:sz w:val="20"/>
    </w:rPr>
  </w:style>
  <w:style w:type="character" w:styleId="1336" w:customStyle="1">
    <w:name w:val="ListLabel 291"/>
    <w:basedOn w:val="1127"/>
    <w:qFormat/>
    <w:rPr>
      <w:sz w:val="20"/>
    </w:rPr>
  </w:style>
  <w:style w:type="character" w:styleId="1337" w:customStyle="1">
    <w:name w:val="ListLabel 292"/>
    <w:basedOn w:val="1127"/>
    <w:qFormat/>
    <w:rPr>
      <w:sz w:val="20"/>
    </w:rPr>
  </w:style>
  <w:style w:type="character" w:styleId="1338" w:customStyle="1">
    <w:name w:val="ListLabel 293"/>
    <w:basedOn w:val="1127"/>
    <w:qFormat/>
    <w:rPr>
      <w:sz w:val="20"/>
    </w:rPr>
  </w:style>
  <w:style w:type="character" w:styleId="1339" w:customStyle="1">
    <w:name w:val="ListLabel 294"/>
    <w:basedOn w:val="1127"/>
    <w:qFormat/>
    <w:rPr>
      <w:sz w:val="20"/>
    </w:rPr>
  </w:style>
  <w:style w:type="character" w:styleId="1340" w:customStyle="1">
    <w:name w:val="ListLabel 295"/>
    <w:basedOn w:val="1127"/>
    <w:qFormat/>
    <w:rPr>
      <w:sz w:val="20"/>
    </w:rPr>
  </w:style>
  <w:style w:type="character" w:styleId="1341" w:customStyle="1">
    <w:name w:val="ListLabel 296"/>
    <w:basedOn w:val="1127"/>
    <w:qFormat/>
    <w:rPr>
      <w:sz w:val="20"/>
    </w:rPr>
  </w:style>
  <w:style w:type="character" w:styleId="1342" w:customStyle="1">
    <w:name w:val="ListLabel 297"/>
    <w:basedOn w:val="1127"/>
    <w:qFormat/>
    <w:rPr>
      <w:sz w:val="20"/>
    </w:rPr>
  </w:style>
  <w:style w:type="character" w:styleId="1343" w:customStyle="1">
    <w:name w:val="ListLabel 298"/>
    <w:basedOn w:val="1127"/>
    <w:qFormat/>
    <w:rPr>
      <w:rFonts w:ascii="Arial" w:hAnsi="Arial" w:cs="Arial"/>
      <w:sz w:val="20"/>
    </w:rPr>
  </w:style>
  <w:style w:type="character" w:styleId="1344" w:customStyle="1">
    <w:name w:val="ListLabel 299"/>
    <w:basedOn w:val="1127"/>
    <w:qFormat/>
    <w:rPr>
      <w:sz w:val="20"/>
    </w:rPr>
  </w:style>
  <w:style w:type="character" w:styleId="1345" w:customStyle="1">
    <w:name w:val="ListLabel 300"/>
    <w:basedOn w:val="1127"/>
    <w:qFormat/>
    <w:rPr>
      <w:sz w:val="20"/>
    </w:rPr>
  </w:style>
  <w:style w:type="character" w:styleId="1346" w:customStyle="1">
    <w:name w:val="ListLabel 301"/>
    <w:basedOn w:val="1127"/>
    <w:qFormat/>
    <w:rPr>
      <w:sz w:val="20"/>
    </w:rPr>
  </w:style>
  <w:style w:type="character" w:styleId="1347" w:customStyle="1">
    <w:name w:val="ListLabel 302"/>
    <w:basedOn w:val="1127"/>
    <w:qFormat/>
    <w:rPr>
      <w:sz w:val="20"/>
    </w:rPr>
  </w:style>
  <w:style w:type="character" w:styleId="1348" w:customStyle="1">
    <w:name w:val="ListLabel 303"/>
    <w:basedOn w:val="1127"/>
    <w:qFormat/>
    <w:rPr>
      <w:sz w:val="20"/>
    </w:rPr>
  </w:style>
  <w:style w:type="character" w:styleId="1349" w:customStyle="1">
    <w:name w:val="ListLabel 304"/>
    <w:basedOn w:val="1127"/>
    <w:qFormat/>
    <w:rPr>
      <w:sz w:val="20"/>
    </w:rPr>
  </w:style>
  <w:style w:type="character" w:styleId="1350" w:customStyle="1">
    <w:name w:val="ListLabel 305"/>
    <w:basedOn w:val="1127"/>
    <w:qFormat/>
    <w:rPr>
      <w:sz w:val="20"/>
    </w:rPr>
  </w:style>
  <w:style w:type="character" w:styleId="1351" w:customStyle="1">
    <w:name w:val="ListLabel 306"/>
    <w:basedOn w:val="1127"/>
    <w:qFormat/>
    <w:rPr>
      <w:sz w:val="20"/>
    </w:rPr>
  </w:style>
  <w:style w:type="character" w:styleId="1352" w:customStyle="1">
    <w:name w:val="ListLabel 307"/>
    <w:basedOn w:val="1127"/>
    <w:qFormat/>
    <w:rPr>
      <w:rFonts w:ascii="Arial" w:hAnsi="Arial" w:cs="Arial"/>
      <w:sz w:val="20"/>
    </w:rPr>
  </w:style>
  <w:style w:type="character" w:styleId="1353" w:customStyle="1">
    <w:name w:val="ListLabel 308"/>
    <w:basedOn w:val="1127"/>
    <w:qFormat/>
    <w:rPr>
      <w:sz w:val="20"/>
    </w:rPr>
  </w:style>
  <w:style w:type="character" w:styleId="1354" w:customStyle="1">
    <w:name w:val="ListLabel 309"/>
    <w:basedOn w:val="1127"/>
    <w:qFormat/>
    <w:rPr>
      <w:sz w:val="20"/>
    </w:rPr>
  </w:style>
  <w:style w:type="character" w:styleId="1355" w:customStyle="1">
    <w:name w:val="ListLabel 310"/>
    <w:basedOn w:val="1127"/>
    <w:qFormat/>
    <w:rPr>
      <w:sz w:val="20"/>
    </w:rPr>
  </w:style>
  <w:style w:type="character" w:styleId="1356" w:customStyle="1">
    <w:name w:val="ListLabel 311"/>
    <w:basedOn w:val="1127"/>
    <w:qFormat/>
    <w:rPr>
      <w:sz w:val="20"/>
    </w:rPr>
  </w:style>
  <w:style w:type="character" w:styleId="1357" w:customStyle="1">
    <w:name w:val="ListLabel 312"/>
    <w:basedOn w:val="1127"/>
    <w:qFormat/>
    <w:rPr>
      <w:sz w:val="20"/>
    </w:rPr>
  </w:style>
  <w:style w:type="character" w:styleId="1358" w:customStyle="1">
    <w:name w:val="ListLabel 313"/>
    <w:basedOn w:val="1127"/>
    <w:qFormat/>
    <w:rPr>
      <w:sz w:val="20"/>
    </w:rPr>
  </w:style>
  <w:style w:type="character" w:styleId="1359" w:customStyle="1">
    <w:name w:val="ListLabel 314"/>
    <w:basedOn w:val="1127"/>
    <w:qFormat/>
    <w:rPr>
      <w:sz w:val="20"/>
    </w:rPr>
  </w:style>
  <w:style w:type="character" w:styleId="1360" w:customStyle="1">
    <w:name w:val="ListLabel 315"/>
    <w:basedOn w:val="1127"/>
    <w:qFormat/>
    <w:rPr>
      <w:sz w:val="20"/>
    </w:rPr>
  </w:style>
  <w:style w:type="character" w:styleId="1361" w:customStyle="1">
    <w:name w:val="ListLabel 352"/>
    <w:basedOn w:val="1127"/>
    <w:qFormat/>
    <w:rPr>
      <w:rFonts w:ascii="Arial" w:hAnsi="Arial" w:cs="Arial"/>
      <w:sz w:val="20"/>
    </w:rPr>
  </w:style>
  <w:style w:type="character" w:styleId="1362" w:customStyle="1">
    <w:name w:val="ListLabel 353"/>
    <w:basedOn w:val="1127"/>
    <w:qFormat/>
    <w:rPr>
      <w:sz w:val="20"/>
    </w:rPr>
  </w:style>
  <w:style w:type="character" w:styleId="1363" w:customStyle="1">
    <w:name w:val="ListLabel 354"/>
    <w:basedOn w:val="1127"/>
    <w:qFormat/>
    <w:rPr>
      <w:sz w:val="20"/>
    </w:rPr>
  </w:style>
  <w:style w:type="character" w:styleId="1364" w:customStyle="1">
    <w:name w:val="ListLabel 355"/>
    <w:basedOn w:val="1127"/>
    <w:qFormat/>
    <w:rPr>
      <w:sz w:val="20"/>
    </w:rPr>
  </w:style>
  <w:style w:type="character" w:styleId="1365" w:customStyle="1">
    <w:name w:val="ListLabel 356"/>
    <w:basedOn w:val="1127"/>
    <w:qFormat/>
    <w:rPr>
      <w:sz w:val="20"/>
    </w:rPr>
  </w:style>
  <w:style w:type="character" w:styleId="1366" w:customStyle="1">
    <w:name w:val="ListLabel 357"/>
    <w:basedOn w:val="1127"/>
    <w:qFormat/>
    <w:rPr>
      <w:sz w:val="20"/>
    </w:rPr>
  </w:style>
  <w:style w:type="character" w:styleId="1367" w:customStyle="1">
    <w:name w:val="ListLabel 358"/>
    <w:basedOn w:val="1127"/>
    <w:qFormat/>
    <w:rPr>
      <w:sz w:val="20"/>
    </w:rPr>
  </w:style>
  <w:style w:type="character" w:styleId="1368" w:customStyle="1">
    <w:name w:val="ListLabel 359"/>
    <w:basedOn w:val="1127"/>
    <w:qFormat/>
    <w:rPr>
      <w:sz w:val="20"/>
    </w:rPr>
  </w:style>
  <w:style w:type="character" w:styleId="1369" w:customStyle="1">
    <w:name w:val="ListLabel 360"/>
    <w:basedOn w:val="1127"/>
    <w:qFormat/>
    <w:rPr>
      <w:sz w:val="20"/>
    </w:rPr>
  </w:style>
  <w:style w:type="character" w:styleId="1370" w:customStyle="1">
    <w:name w:val="Hyperlink"/>
    <w:basedOn w:val="1138"/>
    <w:qFormat/>
    <w:rPr>
      <w:color w:val="0563C1"/>
      <w:u w:val="single"/>
    </w:rPr>
  </w:style>
  <w:style w:type="character" w:styleId="1371" w:customStyle="1">
    <w:name w:val="Internet link"/>
    <w:basedOn w:val="1127"/>
    <w:qFormat/>
    <w:rPr>
      <w:color w:val="0563C1"/>
      <w:u w:val="single"/>
    </w:rPr>
  </w:style>
  <w:style w:type="character" w:styleId="1372" w:customStyle="1">
    <w:name w:val="Internet link"/>
    <w:basedOn w:val="1127"/>
    <w:qFormat/>
    <w:rPr>
      <w:color w:val="0563C1"/>
      <w:u w:val="single"/>
    </w:rPr>
  </w:style>
  <w:style w:type="character" w:styleId="1373" w:customStyle="1">
    <w:name w:val="Internet link"/>
    <w:basedOn w:val="1127"/>
    <w:qFormat/>
    <w:rPr>
      <w:color w:val="0563C1"/>
      <w:u w:val="single"/>
    </w:rPr>
  </w:style>
  <w:style w:type="character" w:styleId="1374" w:customStyle="1">
    <w:name w:val="Internet link"/>
    <w:basedOn w:val="1127"/>
    <w:qFormat/>
    <w:rPr>
      <w:color w:val="0563C1"/>
      <w:u w:val="single"/>
    </w:rPr>
  </w:style>
  <w:style w:type="character" w:styleId="1375" w:customStyle="1">
    <w:name w:val="Menção Pendente"/>
    <w:basedOn w:val="1138"/>
    <w:qFormat/>
    <w:rPr>
      <w:color w:val="605E5C"/>
      <w:shd w:val="clear" w:color="auto" w:fill="e1dfdd"/>
    </w:rPr>
  </w:style>
  <w:style w:type="character" w:styleId="1376" w:customStyle="1">
    <w:name w:val="T1"/>
    <w:basedOn w:val="1127"/>
    <w:qFormat/>
    <w:rPr>
      <w:rFonts w:ascii="Arial" w:hAnsi="Arial" w:cs="Arial"/>
    </w:rPr>
  </w:style>
  <w:style w:type="character" w:styleId="1377" w:customStyle="1">
    <w:name w:val="T2"/>
    <w:basedOn w:val="1127"/>
    <w:qFormat/>
    <w:rPr>
      <w:rFonts w:ascii="Arial" w:hAnsi="Arial" w:cs="Arial"/>
    </w:rPr>
  </w:style>
  <w:style w:type="character" w:styleId="1378" w:customStyle="1">
    <w:name w:val="T3"/>
    <w:basedOn w:val="1127"/>
    <w:qFormat/>
    <w:rPr>
      <w:rFonts w:ascii="Arial" w:hAnsi="Arial" w:cs="Arial"/>
    </w:rPr>
  </w:style>
  <w:style w:type="character" w:styleId="1379" w:customStyle="1">
    <w:name w:val="T4"/>
    <w:basedOn w:val="1127"/>
    <w:qFormat/>
    <w:rPr>
      <w:rFonts w:ascii="Arial" w:hAnsi="Arial" w:cs="Arial"/>
    </w:rPr>
  </w:style>
  <w:style w:type="character" w:styleId="1380" w:customStyle="1">
    <w:name w:val="T5"/>
    <w:basedOn w:val="1127"/>
    <w:qFormat/>
    <w:rPr>
      <w:rFonts w:ascii="Arial" w:hAnsi="Arial" w:cs="Arial"/>
    </w:rPr>
  </w:style>
  <w:style w:type="character" w:styleId="1381" w:customStyle="1">
    <w:name w:val="T6"/>
    <w:basedOn w:val="1127"/>
    <w:qFormat/>
    <w:rPr>
      <w:rFonts w:ascii="Arial" w:hAnsi="Arial" w:cs="Arial"/>
    </w:rPr>
  </w:style>
  <w:style w:type="character" w:styleId="1382" w:customStyle="1">
    <w:name w:val="T7"/>
    <w:basedOn w:val="1127"/>
    <w:qFormat/>
    <w:rPr>
      <w:rFonts w:ascii="Arial" w:hAnsi="Arial" w:cs="Arial"/>
    </w:rPr>
  </w:style>
  <w:style w:type="character" w:styleId="1383" w:customStyle="1">
    <w:name w:val="T8"/>
    <w:basedOn w:val="1127"/>
    <w:qFormat/>
    <w:rPr>
      <w:rFonts w:ascii="Arial" w:hAnsi="Arial" w:cs="Arial"/>
    </w:rPr>
  </w:style>
  <w:style w:type="character" w:styleId="1384" w:customStyle="1">
    <w:name w:val="T9"/>
    <w:basedOn w:val="1127"/>
    <w:qFormat/>
    <w:rPr>
      <w:rFonts w:ascii="Arial" w:hAnsi="Arial" w:cs="Arial"/>
    </w:rPr>
  </w:style>
  <w:style w:type="character" w:styleId="1385" w:customStyle="1">
    <w:name w:val="T10"/>
    <w:basedOn w:val="1127"/>
    <w:qFormat/>
    <w:rPr>
      <w:rFonts w:ascii="Arial" w:hAnsi="Arial" w:cs="Arial"/>
    </w:rPr>
  </w:style>
  <w:style w:type="character" w:styleId="1386" w:customStyle="1">
    <w:name w:val="T11"/>
    <w:basedOn w:val="1127"/>
    <w:qFormat/>
    <w:rPr>
      <w:rFonts w:ascii="Arial" w:hAnsi="Arial" w:cs="Arial"/>
    </w:rPr>
  </w:style>
  <w:style w:type="character" w:styleId="1387" w:customStyle="1">
    <w:name w:val="T12"/>
    <w:basedOn w:val="1127"/>
    <w:qFormat/>
    <w:rPr>
      <w:rFonts w:ascii="Arial" w:hAnsi="Arial" w:cs="Arial"/>
    </w:rPr>
  </w:style>
  <w:style w:type="character" w:styleId="1388" w:customStyle="1">
    <w:name w:val="T13"/>
    <w:basedOn w:val="1127"/>
    <w:qFormat/>
    <w:rPr>
      <w:rFonts w:ascii="Arial" w:hAnsi="Arial" w:cs="Arial"/>
    </w:rPr>
  </w:style>
  <w:style w:type="character" w:styleId="1389" w:customStyle="1">
    <w:name w:val="T14"/>
    <w:basedOn w:val="1127"/>
    <w:qFormat/>
    <w:rPr>
      <w:rFonts w:ascii="Arial" w:hAnsi="Arial" w:cs="Arial"/>
    </w:rPr>
  </w:style>
  <w:style w:type="character" w:styleId="1390" w:customStyle="1">
    <w:name w:val="T15"/>
    <w:basedOn w:val="1127"/>
    <w:qFormat/>
    <w:rPr>
      <w:rFonts w:ascii="Arial" w:hAnsi="Arial" w:cs="Arial"/>
    </w:rPr>
  </w:style>
  <w:style w:type="character" w:styleId="1391" w:customStyle="1">
    <w:name w:val="T16"/>
    <w:basedOn w:val="1127"/>
    <w:qFormat/>
    <w:rPr>
      <w:rFonts w:ascii="Arial" w:hAnsi="Arial" w:cs="Arial"/>
    </w:rPr>
  </w:style>
  <w:style w:type="character" w:styleId="1392" w:customStyle="1">
    <w:name w:val="T17"/>
    <w:basedOn w:val="1127"/>
    <w:qFormat/>
    <w:rPr>
      <w:rFonts w:ascii="Arial" w:hAnsi="Arial" w:cs="Arial"/>
    </w:rPr>
  </w:style>
  <w:style w:type="character" w:styleId="1393" w:customStyle="1">
    <w:name w:val="T18"/>
    <w:basedOn w:val="1127"/>
    <w:qFormat/>
    <w:rPr>
      <w:rFonts w:ascii="Arial" w:hAnsi="Arial" w:cs="Arial"/>
    </w:rPr>
  </w:style>
  <w:style w:type="character" w:styleId="1394" w:customStyle="1">
    <w:name w:val="T19"/>
    <w:basedOn w:val="1127"/>
    <w:qFormat/>
    <w:rPr>
      <w:rFonts w:ascii="OpenSymbol" w:hAnsi="OpenSymbol" w:cs="OpenSymbol"/>
    </w:rPr>
  </w:style>
  <w:style w:type="character" w:styleId="1395" w:customStyle="1">
    <w:name w:val="T20"/>
    <w:basedOn w:val="1127"/>
    <w:qFormat/>
    <w:rPr>
      <w:rFonts w:ascii="OpenSymbol" w:hAnsi="OpenSymbol" w:cs="OpenSymbol"/>
    </w:rPr>
  </w:style>
  <w:style w:type="character" w:styleId="1396" w:customStyle="1">
    <w:name w:val="T21"/>
    <w:basedOn w:val="1127"/>
    <w:qFormat/>
    <w:rPr>
      <w:rFonts w:ascii="OpenSymbol" w:hAnsi="OpenSymbol" w:cs="OpenSymbol"/>
    </w:rPr>
  </w:style>
  <w:style w:type="character" w:styleId="1397" w:customStyle="1">
    <w:name w:val="T22"/>
    <w:basedOn w:val="1127"/>
    <w:qFormat/>
    <w:rPr>
      <w:rFonts w:ascii="OpenSymbol" w:hAnsi="OpenSymbol" w:cs="OpenSymbol"/>
    </w:rPr>
  </w:style>
  <w:style w:type="character" w:styleId="1398" w:customStyle="1">
    <w:name w:val="T23"/>
    <w:basedOn w:val="1127"/>
    <w:qFormat/>
    <w:rPr>
      <w:rFonts w:ascii="OpenSymbol" w:hAnsi="OpenSymbol" w:cs="OpenSymbol"/>
    </w:rPr>
  </w:style>
  <w:style w:type="character" w:styleId="1399" w:customStyle="1">
    <w:name w:val="T24"/>
    <w:basedOn w:val="1127"/>
    <w:qFormat/>
    <w:rPr>
      <w:rFonts w:ascii="OpenSymbol" w:hAnsi="OpenSymbol" w:cs="OpenSymbol"/>
    </w:rPr>
  </w:style>
  <w:style w:type="character" w:styleId="1400" w:customStyle="1">
    <w:name w:val="T25"/>
    <w:basedOn w:val="1127"/>
    <w:qFormat/>
    <w:rPr>
      <w:rFonts w:ascii="OpenSymbol" w:hAnsi="OpenSymbol" w:cs="OpenSymbol"/>
    </w:rPr>
  </w:style>
  <w:style w:type="character" w:styleId="1401" w:customStyle="1">
    <w:name w:val="T26"/>
    <w:basedOn w:val="1127"/>
    <w:qFormat/>
    <w:rPr>
      <w:rFonts w:ascii="OpenSymbol" w:hAnsi="OpenSymbol" w:cs="OpenSymbol"/>
    </w:rPr>
  </w:style>
  <w:style w:type="character" w:styleId="1402" w:customStyle="1">
    <w:name w:val="T27"/>
    <w:basedOn w:val="1127"/>
    <w:qFormat/>
    <w:rPr>
      <w:rFonts w:ascii="OpenSymbol" w:hAnsi="OpenSymbol" w:cs="OpenSymbol"/>
    </w:rPr>
  </w:style>
  <w:style w:type="character" w:styleId="1403" w:customStyle="1">
    <w:name w:val="T28"/>
    <w:basedOn w:val="1127"/>
    <w:qFormat/>
    <w:rPr>
      <w:rFonts w:ascii="OpenSymbol" w:hAnsi="OpenSymbol" w:cs="OpenSymbol"/>
    </w:rPr>
  </w:style>
  <w:style w:type="character" w:styleId="1404" w:customStyle="1">
    <w:name w:val="T29"/>
    <w:basedOn w:val="1127"/>
    <w:qFormat/>
    <w:rPr>
      <w:rFonts w:ascii="OpenSymbol" w:hAnsi="OpenSymbol" w:cs="OpenSymbol"/>
    </w:rPr>
  </w:style>
  <w:style w:type="character" w:styleId="1405" w:customStyle="1">
    <w:name w:val="T30"/>
    <w:basedOn w:val="1127"/>
    <w:qFormat/>
    <w:rPr>
      <w:rFonts w:ascii="OpenSymbol" w:hAnsi="OpenSymbol" w:cs="OpenSymbol"/>
    </w:rPr>
  </w:style>
  <w:style w:type="character" w:styleId="1406" w:customStyle="1">
    <w:name w:val="T31"/>
    <w:basedOn w:val="1127"/>
    <w:qFormat/>
    <w:rPr>
      <w:rFonts w:ascii="OpenSymbol" w:hAnsi="OpenSymbol" w:cs="OpenSymbol"/>
    </w:rPr>
  </w:style>
  <w:style w:type="character" w:styleId="1407" w:customStyle="1">
    <w:name w:val="T32"/>
    <w:basedOn w:val="1127"/>
    <w:qFormat/>
    <w:rPr>
      <w:rFonts w:ascii="OpenSymbol" w:hAnsi="OpenSymbol" w:cs="OpenSymbol"/>
    </w:rPr>
  </w:style>
  <w:style w:type="character" w:styleId="1408" w:customStyle="1">
    <w:name w:val="T33"/>
    <w:basedOn w:val="1127"/>
    <w:qFormat/>
    <w:rPr>
      <w:rFonts w:ascii="OpenSymbol" w:hAnsi="OpenSymbol" w:cs="OpenSymbol"/>
    </w:rPr>
  </w:style>
  <w:style w:type="character" w:styleId="1409" w:customStyle="1">
    <w:name w:val="T34"/>
    <w:basedOn w:val="1127"/>
    <w:qFormat/>
    <w:rPr>
      <w:rFonts w:ascii="OpenSymbol" w:hAnsi="OpenSymbol" w:cs="OpenSymbol"/>
    </w:rPr>
  </w:style>
  <w:style w:type="character" w:styleId="1410" w:customStyle="1">
    <w:name w:val="T35"/>
    <w:basedOn w:val="1127"/>
    <w:qFormat/>
    <w:rPr>
      <w:rFonts w:ascii="OpenSymbol" w:hAnsi="OpenSymbol" w:cs="OpenSymbol"/>
    </w:rPr>
  </w:style>
  <w:style w:type="character" w:styleId="1411" w:customStyle="1">
    <w:name w:val="T36"/>
    <w:basedOn w:val="1127"/>
    <w:qFormat/>
    <w:rPr>
      <w:rFonts w:ascii="OpenSymbol" w:hAnsi="OpenSymbol" w:cs="OpenSymbol"/>
    </w:rPr>
  </w:style>
  <w:style w:type="character" w:styleId="1412" w:customStyle="1">
    <w:name w:val="T37"/>
    <w:basedOn w:val="1127"/>
    <w:qFormat/>
    <w:rPr>
      <w:rFonts w:ascii="OpenSymbol" w:hAnsi="OpenSymbol" w:cs="OpenSymbol"/>
    </w:rPr>
  </w:style>
  <w:style w:type="character" w:styleId="1413" w:customStyle="1">
    <w:name w:val="T38"/>
    <w:basedOn w:val="1127"/>
    <w:qFormat/>
    <w:rPr>
      <w:rFonts w:ascii="OpenSymbol" w:hAnsi="OpenSymbol" w:cs="OpenSymbol"/>
    </w:rPr>
  </w:style>
  <w:style w:type="character" w:styleId="1414" w:customStyle="1">
    <w:name w:val="T39"/>
    <w:basedOn w:val="1127"/>
    <w:qFormat/>
    <w:rPr>
      <w:rFonts w:ascii="OpenSymbol" w:hAnsi="OpenSymbol" w:cs="OpenSymbol"/>
    </w:rPr>
  </w:style>
  <w:style w:type="character" w:styleId="1415" w:customStyle="1">
    <w:name w:val="T40"/>
    <w:basedOn w:val="1127"/>
    <w:qFormat/>
    <w:rPr>
      <w:rFonts w:ascii="OpenSymbol" w:hAnsi="OpenSymbol" w:cs="OpenSymbol"/>
    </w:rPr>
  </w:style>
  <w:style w:type="character" w:styleId="1416" w:customStyle="1">
    <w:name w:val="T41"/>
    <w:basedOn w:val="1127"/>
    <w:qFormat/>
    <w:rPr>
      <w:rFonts w:ascii="OpenSymbol" w:hAnsi="OpenSymbol" w:cs="OpenSymbol"/>
    </w:rPr>
  </w:style>
  <w:style w:type="character" w:styleId="1417" w:customStyle="1">
    <w:name w:val="T42"/>
    <w:basedOn w:val="1127"/>
    <w:qFormat/>
    <w:rPr>
      <w:rFonts w:ascii="OpenSymbol" w:hAnsi="OpenSymbol" w:cs="OpenSymbol"/>
    </w:rPr>
  </w:style>
  <w:style w:type="character" w:styleId="1418" w:customStyle="1">
    <w:name w:val="T43"/>
    <w:basedOn w:val="1127"/>
    <w:qFormat/>
    <w:rPr>
      <w:rFonts w:ascii="OpenSymbol" w:hAnsi="OpenSymbol" w:cs="OpenSymbol"/>
    </w:rPr>
  </w:style>
  <w:style w:type="character" w:styleId="1419" w:customStyle="1">
    <w:name w:val="T44"/>
    <w:basedOn w:val="1127"/>
    <w:qFormat/>
    <w:rPr>
      <w:rFonts w:ascii="OpenSymbol" w:hAnsi="OpenSymbol" w:cs="OpenSymbol"/>
    </w:rPr>
  </w:style>
  <w:style w:type="character" w:styleId="1420" w:customStyle="1">
    <w:name w:val="T45"/>
    <w:basedOn w:val="1127"/>
    <w:qFormat/>
    <w:rPr>
      <w:rFonts w:ascii="OpenSymbol" w:hAnsi="OpenSymbol" w:cs="OpenSymbol"/>
    </w:rPr>
  </w:style>
  <w:style w:type="character" w:styleId="1421" w:customStyle="1">
    <w:name w:val="T46"/>
    <w:basedOn w:val="1127"/>
    <w:qFormat/>
    <w:rPr>
      <w:rFonts w:ascii="OpenSymbol" w:hAnsi="OpenSymbol" w:cs="OpenSymbol"/>
    </w:rPr>
  </w:style>
  <w:style w:type="character" w:styleId="1422" w:customStyle="1">
    <w:name w:val="T47"/>
    <w:basedOn w:val="1127"/>
    <w:qFormat/>
    <w:rPr>
      <w:rFonts w:ascii="OpenSymbol" w:hAnsi="OpenSymbol" w:cs="OpenSymbol"/>
    </w:rPr>
  </w:style>
  <w:style w:type="character" w:styleId="1423" w:customStyle="1">
    <w:name w:val="T48"/>
    <w:basedOn w:val="1127"/>
    <w:qFormat/>
    <w:rPr>
      <w:rFonts w:ascii="OpenSymbol" w:hAnsi="OpenSymbol" w:cs="OpenSymbol"/>
    </w:rPr>
  </w:style>
  <w:style w:type="character" w:styleId="1424" w:customStyle="1">
    <w:name w:val="T49"/>
    <w:basedOn w:val="1127"/>
    <w:qFormat/>
    <w:rPr>
      <w:rFonts w:ascii="OpenSymbol" w:hAnsi="OpenSymbol" w:cs="OpenSymbol"/>
    </w:rPr>
  </w:style>
  <w:style w:type="character" w:styleId="1425" w:customStyle="1">
    <w:name w:val="T50"/>
    <w:basedOn w:val="1127"/>
    <w:qFormat/>
    <w:rPr>
      <w:rFonts w:ascii="OpenSymbol" w:hAnsi="OpenSymbol" w:cs="OpenSymbol"/>
    </w:rPr>
  </w:style>
  <w:style w:type="character" w:styleId="1426" w:customStyle="1">
    <w:name w:val="T51"/>
    <w:basedOn w:val="1127"/>
    <w:qFormat/>
    <w:rPr>
      <w:rFonts w:ascii="OpenSymbol" w:hAnsi="OpenSymbol" w:cs="OpenSymbol"/>
    </w:rPr>
  </w:style>
  <w:style w:type="character" w:styleId="1427" w:customStyle="1">
    <w:name w:val="T52"/>
    <w:basedOn w:val="1127"/>
    <w:qFormat/>
    <w:rPr>
      <w:rFonts w:ascii="OpenSymbol" w:hAnsi="OpenSymbol" w:cs="OpenSymbol"/>
    </w:rPr>
  </w:style>
  <w:style w:type="character" w:styleId="1428" w:customStyle="1">
    <w:name w:val="T53"/>
    <w:basedOn w:val="1127"/>
    <w:qFormat/>
    <w:rPr>
      <w:rFonts w:ascii="OpenSymbol" w:hAnsi="OpenSymbol" w:cs="OpenSymbol"/>
    </w:rPr>
  </w:style>
  <w:style w:type="character" w:styleId="1429" w:customStyle="1">
    <w:name w:val="T54"/>
    <w:basedOn w:val="1127"/>
    <w:qFormat/>
    <w:rPr>
      <w:rFonts w:ascii="OpenSymbol" w:hAnsi="OpenSymbol" w:cs="OpenSymbol"/>
    </w:rPr>
  </w:style>
  <w:style w:type="character" w:styleId="1430" w:customStyle="1">
    <w:name w:val="T55"/>
    <w:basedOn w:val="1127"/>
    <w:qFormat/>
    <w:rPr>
      <w:rFonts w:ascii="OpenSymbol" w:hAnsi="OpenSymbol" w:cs="OpenSymbol"/>
    </w:rPr>
  </w:style>
  <w:style w:type="character" w:styleId="1431" w:customStyle="1">
    <w:name w:val="T56"/>
    <w:basedOn w:val="1127"/>
    <w:qFormat/>
    <w:rPr>
      <w:rFonts w:ascii="OpenSymbol" w:hAnsi="OpenSymbol" w:cs="OpenSymbol"/>
    </w:rPr>
  </w:style>
  <w:style w:type="character" w:styleId="1432" w:customStyle="1">
    <w:name w:val="T57"/>
    <w:basedOn w:val="1127"/>
    <w:qFormat/>
    <w:rPr>
      <w:rFonts w:ascii="OpenSymbol" w:hAnsi="OpenSymbol" w:cs="OpenSymbol"/>
    </w:rPr>
  </w:style>
  <w:style w:type="character" w:styleId="1433" w:customStyle="1">
    <w:name w:val="T58"/>
    <w:basedOn w:val="1127"/>
    <w:qFormat/>
    <w:rPr>
      <w:rFonts w:ascii="OpenSymbol" w:hAnsi="OpenSymbol" w:cs="OpenSymbol"/>
    </w:rPr>
  </w:style>
  <w:style w:type="character" w:styleId="1434" w:customStyle="1">
    <w:name w:val="T59"/>
    <w:basedOn w:val="1127"/>
    <w:qFormat/>
    <w:rPr>
      <w:rFonts w:ascii="OpenSymbol" w:hAnsi="OpenSymbol" w:cs="OpenSymbol"/>
    </w:rPr>
  </w:style>
  <w:style w:type="character" w:styleId="1435" w:customStyle="1">
    <w:name w:val="T60"/>
    <w:basedOn w:val="1127"/>
    <w:qFormat/>
    <w:rPr>
      <w:rFonts w:ascii="OpenSymbol" w:hAnsi="OpenSymbol" w:cs="OpenSymbol"/>
    </w:rPr>
  </w:style>
  <w:style w:type="character" w:styleId="1436" w:customStyle="1">
    <w:name w:val="T61"/>
    <w:basedOn w:val="1127"/>
    <w:qFormat/>
    <w:rPr>
      <w:rFonts w:ascii="OpenSymbol" w:hAnsi="OpenSymbol" w:cs="OpenSymbol"/>
    </w:rPr>
  </w:style>
  <w:style w:type="character" w:styleId="1437" w:customStyle="1">
    <w:name w:val="T62"/>
    <w:basedOn w:val="1127"/>
    <w:qFormat/>
    <w:rPr>
      <w:rFonts w:ascii="OpenSymbol" w:hAnsi="OpenSymbol" w:cs="OpenSymbol"/>
    </w:rPr>
  </w:style>
  <w:style w:type="character" w:styleId="1438" w:customStyle="1">
    <w:name w:val="T63"/>
    <w:basedOn w:val="1127"/>
    <w:qFormat/>
    <w:rPr>
      <w:rFonts w:ascii="OpenSymbol" w:hAnsi="OpenSymbol" w:cs="OpenSymbol"/>
    </w:rPr>
  </w:style>
  <w:style w:type="character" w:styleId="1439" w:customStyle="1">
    <w:name w:val="T64"/>
    <w:basedOn w:val="1127"/>
    <w:qFormat/>
    <w:rPr>
      <w:rFonts w:ascii="OpenSymbol" w:hAnsi="OpenSymbol" w:cs="OpenSymbol"/>
    </w:rPr>
  </w:style>
  <w:style w:type="character" w:styleId="1440" w:customStyle="1">
    <w:name w:val="T65"/>
    <w:basedOn w:val="1127"/>
    <w:qFormat/>
    <w:rPr>
      <w:rFonts w:ascii="OpenSymbol" w:hAnsi="OpenSymbol" w:cs="OpenSymbol"/>
    </w:rPr>
  </w:style>
  <w:style w:type="character" w:styleId="1441" w:customStyle="1">
    <w:name w:val="T66"/>
    <w:basedOn w:val="1127"/>
    <w:qFormat/>
    <w:rPr>
      <w:rFonts w:ascii="OpenSymbol" w:hAnsi="OpenSymbol" w:cs="OpenSymbol"/>
    </w:rPr>
  </w:style>
  <w:style w:type="character" w:styleId="1442" w:customStyle="1">
    <w:name w:val="T67"/>
    <w:basedOn w:val="1127"/>
    <w:qFormat/>
    <w:rPr>
      <w:rFonts w:ascii="OpenSymbol" w:hAnsi="OpenSymbol" w:cs="OpenSymbol"/>
    </w:rPr>
  </w:style>
  <w:style w:type="character" w:styleId="1443" w:customStyle="1">
    <w:name w:val="T68"/>
    <w:basedOn w:val="1127"/>
    <w:qFormat/>
    <w:rPr>
      <w:rFonts w:ascii="OpenSymbol" w:hAnsi="OpenSymbol" w:cs="OpenSymbol"/>
    </w:rPr>
  </w:style>
  <w:style w:type="character" w:styleId="1444" w:customStyle="1">
    <w:name w:val="T69"/>
    <w:basedOn w:val="1127"/>
    <w:qFormat/>
    <w:rPr>
      <w:rFonts w:ascii="OpenSymbol" w:hAnsi="OpenSymbol" w:cs="OpenSymbol"/>
    </w:rPr>
  </w:style>
  <w:style w:type="character" w:styleId="1445" w:customStyle="1">
    <w:name w:val="T70"/>
    <w:basedOn w:val="1127"/>
    <w:qFormat/>
    <w:rPr>
      <w:rFonts w:ascii="OpenSymbol" w:hAnsi="OpenSymbol" w:cs="OpenSymbol"/>
    </w:rPr>
  </w:style>
  <w:style w:type="character" w:styleId="1446" w:customStyle="1">
    <w:name w:val="T71"/>
    <w:basedOn w:val="1127"/>
    <w:qFormat/>
    <w:rPr>
      <w:rFonts w:ascii="OpenSymbol" w:hAnsi="OpenSymbol" w:cs="OpenSymbol"/>
    </w:rPr>
  </w:style>
  <w:style w:type="character" w:styleId="1447" w:customStyle="1">
    <w:name w:val="T72"/>
    <w:basedOn w:val="1127"/>
    <w:qFormat/>
    <w:rPr>
      <w:rFonts w:ascii="OpenSymbol" w:hAnsi="OpenSymbol" w:cs="OpenSymbol"/>
    </w:rPr>
  </w:style>
  <w:style w:type="character" w:styleId="1448" w:customStyle="1">
    <w:name w:val="T73"/>
    <w:basedOn w:val="1127"/>
    <w:qFormat/>
    <w:rPr>
      <w:rFonts w:ascii="OpenSymbol" w:hAnsi="OpenSymbol" w:cs="OpenSymbol"/>
    </w:rPr>
  </w:style>
  <w:style w:type="character" w:styleId="1449" w:customStyle="1">
    <w:name w:val="T74"/>
    <w:basedOn w:val="1127"/>
    <w:qFormat/>
    <w:rPr>
      <w:rFonts w:ascii="OpenSymbol" w:hAnsi="OpenSymbol" w:cs="OpenSymbol"/>
    </w:rPr>
  </w:style>
  <w:style w:type="character" w:styleId="1450" w:customStyle="1">
    <w:name w:val="T75"/>
    <w:basedOn w:val="1127"/>
    <w:qFormat/>
    <w:rPr>
      <w:rFonts w:ascii="OpenSymbol" w:hAnsi="OpenSymbol" w:cs="OpenSymbol"/>
    </w:rPr>
  </w:style>
  <w:style w:type="character" w:styleId="1451" w:customStyle="1">
    <w:name w:val="T76"/>
    <w:basedOn w:val="1127"/>
    <w:qFormat/>
    <w:rPr>
      <w:rFonts w:ascii="OpenSymbol" w:hAnsi="OpenSymbol" w:cs="OpenSymbol"/>
    </w:rPr>
  </w:style>
  <w:style w:type="character" w:styleId="1452" w:customStyle="1">
    <w:name w:val="T77"/>
    <w:basedOn w:val="1127"/>
    <w:qFormat/>
    <w:rPr>
      <w:rFonts w:ascii="OpenSymbol" w:hAnsi="OpenSymbol" w:cs="OpenSymbol"/>
    </w:rPr>
  </w:style>
  <w:style w:type="character" w:styleId="1453" w:customStyle="1">
    <w:name w:val="T78"/>
    <w:basedOn w:val="1127"/>
    <w:qFormat/>
    <w:rPr>
      <w:rFonts w:ascii="OpenSymbol" w:hAnsi="OpenSymbol" w:cs="OpenSymbol"/>
    </w:rPr>
  </w:style>
  <w:style w:type="character" w:styleId="1454" w:customStyle="1">
    <w:name w:val="T79"/>
    <w:basedOn w:val="1127"/>
    <w:qFormat/>
    <w:rPr>
      <w:rFonts w:ascii="OpenSymbol" w:hAnsi="OpenSymbol" w:cs="OpenSymbol"/>
    </w:rPr>
  </w:style>
  <w:style w:type="character" w:styleId="1455" w:customStyle="1">
    <w:name w:val="T80"/>
    <w:basedOn w:val="1127"/>
    <w:qFormat/>
    <w:rPr>
      <w:rFonts w:ascii="OpenSymbol" w:hAnsi="OpenSymbol" w:cs="OpenSymbol"/>
    </w:rPr>
  </w:style>
  <w:style w:type="character" w:styleId="1456" w:customStyle="1">
    <w:name w:val="T81"/>
    <w:basedOn w:val="1127"/>
    <w:qFormat/>
    <w:rPr>
      <w:rFonts w:ascii="OpenSymbol" w:hAnsi="OpenSymbol" w:cs="OpenSymbol"/>
    </w:rPr>
  </w:style>
  <w:style w:type="character" w:styleId="1457" w:customStyle="1">
    <w:name w:val="T82"/>
    <w:basedOn w:val="1127"/>
    <w:qFormat/>
    <w:rPr>
      <w:rFonts w:ascii="OpenSymbol" w:hAnsi="OpenSymbol" w:cs="OpenSymbol"/>
    </w:rPr>
  </w:style>
  <w:style w:type="character" w:styleId="1458" w:customStyle="1">
    <w:name w:val="T83"/>
    <w:basedOn w:val="1127"/>
    <w:qFormat/>
    <w:rPr>
      <w:rFonts w:ascii="OpenSymbol" w:hAnsi="OpenSymbol" w:cs="OpenSymbol"/>
    </w:rPr>
  </w:style>
  <w:style w:type="character" w:styleId="1459" w:customStyle="1">
    <w:name w:val="T84"/>
    <w:basedOn w:val="1127"/>
    <w:qFormat/>
    <w:rPr>
      <w:rFonts w:ascii="OpenSymbol" w:hAnsi="OpenSymbol" w:cs="OpenSymbol"/>
    </w:rPr>
  </w:style>
  <w:style w:type="character" w:styleId="1460" w:customStyle="1">
    <w:name w:val="T85"/>
    <w:basedOn w:val="1127"/>
    <w:qFormat/>
    <w:rPr>
      <w:rFonts w:ascii="OpenSymbol" w:hAnsi="OpenSymbol" w:cs="OpenSymbol"/>
    </w:rPr>
  </w:style>
  <w:style w:type="character" w:styleId="1461" w:customStyle="1">
    <w:name w:val="T86"/>
    <w:basedOn w:val="1127"/>
    <w:qFormat/>
    <w:rPr>
      <w:rFonts w:ascii="OpenSymbol" w:hAnsi="OpenSymbol" w:cs="OpenSymbol"/>
    </w:rPr>
  </w:style>
  <w:style w:type="character" w:styleId="1462" w:customStyle="1">
    <w:name w:val="T87"/>
    <w:basedOn w:val="1127"/>
    <w:qFormat/>
    <w:rPr>
      <w:rFonts w:ascii="OpenSymbol" w:hAnsi="OpenSymbol" w:cs="OpenSymbol"/>
    </w:rPr>
  </w:style>
  <w:style w:type="character" w:styleId="1463" w:customStyle="1">
    <w:name w:val="T88"/>
    <w:basedOn w:val="1127"/>
    <w:qFormat/>
    <w:rPr>
      <w:rFonts w:ascii="OpenSymbol" w:hAnsi="OpenSymbol" w:cs="OpenSymbol"/>
    </w:rPr>
  </w:style>
  <w:style w:type="character" w:styleId="1464" w:customStyle="1">
    <w:name w:val="T89"/>
    <w:basedOn w:val="1127"/>
    <w:qFormat/>
    <w:rPr>
      <w:rFonts w:ascii="OpenSymbol" w:hAnsi="OpenSymbol" w:cs="OpenSymbol"/>
    </w:rPr>
  </w:style>
  <w:style w:type="character" w:styleId="1465" w:customStyle="1">
    <w:name w:val="T90"/>
    <w:basedOn w:val="1127"/>
    <w:qFormat/>
    <w:rPr>
      <w:rFonts w:ascii="OpenSymbol" w:hAnsi="OpenSymbol" w:cs="OpenSymbol"/>
    </w:rPr>
  </w:style>
  <w:style w:type="character" w:styleId="1466" w:customStyle="1">
    <w:name w:val="T91"/>
    <w:basedOn w:val="1127"/>
    <w:qFormat/>
    <w:rPr>
      <w:rFonts w:ascii="OpenSymbol" w:hAnsi="OpenSymbol" w:cs="OpenSymbol"/>
    </w:rPr>
  </w:style>
  <w:style w:type="character" w:styleId="1467" w:customStyle="1">
    <w:name w:val="T92"/>
    <w:basedOn w:val="1127"/>
    <w:qFormat/>
    <w:rPr>
      <w:rFonts w:ascii="OpenSymbol" w:hAnsi="OpenSymbol" w:cs="OpenSymbol"/>
    </w:rPr>
  </w:style>
  <w:style w:type="character" w:styleId="1468" w:customStyle="1">
    <w:name w:val="T93"/>
    <w:basedOn w:val="1127"/>
    <w:qFormat/>
    <w:rPr>
      <w:rFonts w:ascii="OpenSymbol" w:hAnsi="OpenSymbol" w:cs="OpenSymbol"/>
    </w:rPr>
  </w:style>
  <w:style w:type="character" w:styleId="1469" w:customStyle="1">
    <w:name w:val="T94"/>
    <w:basedOn w:val="1127"/>
    <w:qFormat/>
    <w:rPr>
      <w:rFonts w:ascii="OpenSymbol" w:hAnsi="OpenSymbol" w:cs="OpenSymbol"/>
    </w:rPr>
  </w:style>
  <w:style w:type="character" w:styleId="1470" w:customStyle="1">
    <w:name w:val="T95"/>
    <w:basedOn w:val="1127"/>
    <w:qFormat/>
    <w:rPr>
      <w:rFonts w:ascii="OpenSymbol" w:hAnsi="OpenSymbol" w:cs="OpenSymbol"/>
    </w:rPr>
  </w:style>
  <w:style w:type="character" w:styleId="1471" w:customStyle="1">
    <w:name w:val="T96"/>
    <w:basedOn w:val="1127"/>
    <w:qFormat/>
    <w:rPr>
      <w:rFonts w:ascii="OpenSymbol" w:hAnsi="OpenSymbol" w:cs="OpenSymbol"/>
    </w:rPr>
  </w:style>
  <w:style w:type="character" w:styleId="1472" w:customStyle="1">
    <w:name w:val="T97"/>
    <w:basedOn w:val="1127"/>
    <w:qFormat/>
    <w:rPr>
      <w:rFonts w:ascii="OpenSymbol" w:hAnsi="OpenSymbol" w:cs="OpenSymbol"/>
    </w:rPr>
  </w:style>
  <w:style w:type="character" w:styleId="1473" w:customStyle="1">
    <w:name w:val="T98"/>
    <w:basedOn w:val="1127"/>
    <w:qFormat/>
    <w:rPr>
      <w:rFonts w:ascii="OpenSymbol" w:hAnsi="OpenSymbol" w:cs="OpenSymbol"/>
    </w:rPr>
  </w:style>
  <w:style w:type="character" w:styleId="1474" w:customStyle="1">
    <w:name w:val="T99"/>
    <w:basedOn w:val="1127"/>
    <w:qFormat/>
    <w:rPr>
      <w:rFonts w:ascii="OpenSymbol" w:hAnsi="OpenSymbol" w:cs="OpenSymbol"/>
    </w:rPr>
  </w:style>
  <w:style w:type="character" w:styleId="1475" w:customStyle="1">
    <w:name w:val="T100"/>
    <w:basedOn w:val="1127"/>
    <w:qFormat/>
    <w:rPr>
      <w:rFonts w:ascii="OpenSymbol" w:hAnsi="OpenSymbol" w:cs="OpenSymbol"/>
    </w:rPr>
  </w:style>
  <w:style w:type="character" w:styleId="1476" w:customStyle="1">
    <w:name w:val="T101"/>
    <w:basedOn w:val="1127"/>
    <w:qFormat/>
    <w:rPr>
      <w:rFonts w:ascii="OpenSymbol" w:hAnsi="OpenSymbol" w:cs="OpenSymbol"/>
    </w:rPr>
  </w:style>
  <w:style w:type="character" w:styleId="1477" w:customStyle="1">
    <w:name w:val="T102"/>
    <w:basedOn w:val="1127"/>
    <w:qFormat/>
    <w:rPr>
      <w:rFonts w:ascii="OpenSymbol" w:hAnsi="OpenSymbol" w:cs="OpenSymbol"/>
    </w:rPr>
  </w:style>
  <w:style w:type="character" w:styleId="1478" w:customStyle="1">
    <w:name w:val="T103"/>
    <w:basedOn w:val="1127"/>
    <w:qFormat/>
    <w:rPr>
      <w:rFonts w:ascii="OpenSymbol" w:hAnsi="OpenSymbol" w:cs="OpenSymbol"/>
    </w:rPr>
  </w:style>
  <w:style w:type="character" w:styleId="1479" w:customStyle="1">
    <w:name w:val="T104"/>
    <w:basedOn w:val="1127"/>
    <w:qFormat/>
    <w:rPr>
      <w:rFonts w:ascii="OpenSymbol" w:hAnsi="OpenSymbol" w:cs="OpenSymbol"/>
    </w:rPr>
  </w:style>
  <w:style w:type="character" w:styleId="1480" w:customStyle="1">
    <w:name w:val="T105"/>
    <w:basedOn w:val="1127"/>
    <w:qFormat/>
    <w:rPr>
      <w:rFonts w:ascii="OpenSymbol" w:hAnsi="OpenSymbol" w:cs="OpenSymbol"/>
    </w:rPr>
  </w:style>
  <w:style w:type="character" w:styleId="1481" w:customStyle="1">
    <w:name w:val="T106"/>
    <w:basedOn w:val="1127"/>
    <w:qFormat/>
    <w:rPr>
      <w:rFonts w:ascii="OpenSymbol" w:hAnsi="OpenSymbol" w:cs="OpenSymbol"/>
    </w:rPr>
  </w:style>
  <w:style w:type="character" w:styleId="1482" w:customStyle="1">
    <w:name w:val="T107"/>
    <w:basedOn w:val="1127"/>
    <w:qFormat/>
    <w:rPr>
      <w:rFonts w:ascii="OpenSymbol" w:hAnsi="OpenSymbol" w:cs="OpenSymbol"/>
    </w:rPr>
  </w:style>
  <w:style w:type="character" w:styleId="1483" w:customStyle="1">
    <w:name w:val="T108"/>
    <w:basedOn w:val="1127"/>
    <w:qFormat/>
    <w:rPr>
      <w:rFonts w:ascii="OpenSymbol" w:hAnsi="OpenSymbol" w:cs="OpenSymbol"/>
    </w:rPr>
  </w:style>
  <w:style w:type="character" w:styleId="1484" w:customStyle="1">
    <w:name w:val="T109"/>
    <w:basedOn w:val="1127"/>
    <w:qFormat/>
    <w:rPr>
      <w:rFonts w:ascii="OpenSymbol" w:hAnsi="OpenSymbol" w:cs="OpenSymbol"/>
    </w:rPr>
  </w:style>
  <w:style w:type="character" w:styleId="1485" w:customStyle="1">
    <w:name w:val="T110"/>
    <w:basedOn w:val="1127"/>
    <w:qFormat/>
    <w:rPr>
      <w:rFonts w:ascii="OpenSymbol" w:hAnsi="OpenSymbol" w:cs="OpenSymbol"/>
    </w:rPr>
  </w:style>
  <w:style w:type="character" w:styleId="1486" w:customStyle="1">
    <w:name w:val="T111"/>
    <w:basedOn w:val="1127"/>
    <w:qFormat/>
    <w:rPr>
      <w:rFonts w:ascii="OpenSymbol" w:hAnsi="OpenSymbol" w:cs="OpenSymbol"/>
    </w:rPr>
  </w:style>
  <w:style w:type="character" w:styleId="1487" w:customStyle="1">
    <w:name w:val="T112"/>
    <w:basedOn w:val="1127"/>
    <w:qFormat/>
    <w:rPr>
      <w:rFonts w:ascii="OpenSymbol" w:hAnsi="OpenSymbol" w:cs="OpenSymbol"/>
    </w:rPr>
  </w:style>
  <w:style w:type="character" w:styleId="1488" w:customStyle="1">
    <w:name w:val="T113"/>
    <w:basedOn w:val="1127"/>
    <w:qFormat/>
    <w:rPr>
      <w:rFonts w:ascii="OpenSymbol" w:hAnsi="OpenSymbol" w:cs="OpenSymbol"/>
    </w:rPr>
  </w:style>
  <w:style w:type="character" w:styleId="1489" w:customStyle="1">
    <w:name w:val="T114"/>
    <w:basedOn w:val="1127"/>
    <w:qFormat/>
    <w:rPr>
      <w:rFonts w:ascii="OpenSymbol" w:hAnsi="OpenSymbol" w:cs="OpenSymbol"/>
    </w:rPr>
  </w:style>
  <w:style w:type="character" w:styleId="1490" w:customStyle="1">
    <w:name w:val="T115"/>
    <w:basedOn w:val="1127"/>
    <w:qFormat/>
    <w:rPr>
      <w:rFonts w:ascii="OpenSymbol" w:hAnsi="OpenSymbol" w:cs="OpenSymbol"/>
    </w:rPr>
  </w:style>
  <w:style w:type="character" w:styleId="1491" w:customStyle="1">
    <w:name w:val="T116"/>
    <w:basedOn w:val="1127"/>
    <w:qFormat/>
    <w:rPr>
      <w:rFonts w:ascii="OpenSymbol" w:hAnsi="OpenSymbol" w:cs="OpenSymbol"/>
    </w:rPr>
  </w:style>
  <w:style w:type="character" w:styleId="1492" w:customStyle="1">
    <w:name w:val="T117"/>
    <w:basedOn w:val="1127"/>
    <w:qFormat/>
    <w:rPr>
      <w:rFonts w:ascii="OpenSymbol" w:hAnsi="OpenSymbol" w:cs="OpenSymbol"/>
    </w:rPr>
  </w:style>
  <w:style w:type="character" w:styleId="1493" w:customStyle="1">
    <w:name w:val="T118"/>
    <w:basedOn w:val="1127"/>
    <w:qFormat/>
    <w:rPr>
      <w:rFonts w:ascii="OpenSymbol" w:hAnsi="OpenSymbol" w:cs="OpenSymbol"/>
    </w:rPr>
  </w:style>
  <w:style w:type="character" w:styleId="1494" w:customStyle="1">
    <w:name w:val="T119"/>
    <w:basedOn w:val="1127"/>
    <w:qFormat/>
    <w:rPr>
      <w:rFonts w:ascii="OpenSymbol" w:hAnsi="OpenSymbol" w:cs="OpenSymbol"/>
    </w:rPr>
  </w:style>
  <w:style w:type="character" w:styleId="1495" w:customStyle="1">
    <w:name w:val="T120"/>
    <w:basedOn w:val="1127"/>
    <w:qFormat/>
    <w:rPr>
      <w:rFonts w:ascii="OpenSymbol" w:hAnsi="OpenSymbol" w:cs="OpenSymbol"/>
    </w:rPr>
  </w:style>
  <w:style w:type="character" w:styleId="1496" w:customStyle="1">
    <w:name w:val="T121"/>
    <w:basedOn w:val="1127"/>
    <w:qFormat/>
    <w:rPr>
      <w:rFonts w:ascii="OpenSymbol" w:hAnsi="OpenSymbol" w:cs="OpenSymbol"/>
    </w:rPr>
  </w:style>
  <w:style w:type="character" w:styleId="1497" w:customStyle="1">
    <w:name w:val="T122"/>
    <w:basedOn w:val="1127"/>
    <w:qFormat/>
    <w:rPr>
      <w:rFonts w:ascii="OpenSymbol" w:hAnsi="OpenSymbol" w:cs="OpenSymbol"/>
    </w:rPr>
  </w:style>
  <w:style w:type="character" w:styleId="1498" w:customStyle="1">
    <w:name w:val="T123"/>
    <w:basedOn w:val="1127"/>
    <w:qFormat/>
    <w:rPr>
      <w:rFonts w:ascii="OpenSymbol" w:hAnsi="OpenSymbol" w:cs="OpenSymbol"/>
    </w:rPr>
  </w:style>
  <w:style w:type="character" w:styleId="1499" w:customStyle="1">
    <w:name w:val="T124"/>
    <w:basedOn w:val="1127"/>
    <w:qFormat/>
    <w:rPr>
      <w:rFonts w:ascii="OpenSymbol" w:hAnsi="OpenSymbol" w:cs="OpenSymbol"/>
    </w:rPr>
  </w:style>
  <w:style w:type="character" w:styleId="1500" w:customStyle="1">
    <w:name w:val="T125"/>
    <w:basedOn w:val="1127"/>
    <w:qFormat/>
    <w:rPr>
      <w:rFonts w:ascii="OpenSymbol" w:hAnsi="OpenSymbol" w:cs="OpenSymbol"/>
    </w:rPr>
  </w:style>
  <w:style w:type="character" w:styleId="1501" w:customStyle="1">
    <w:name w:val="T126"/>
    <w:basedOn w:val="1127"/>
    <w:qFormat/>
    <w:rPr>
      <w:rFonts w:ascii="Symbol" w:hAnsi="Symbol" w:cs="Symbol"/>
    </w:rPr>
  </w:style>
  <w:style w:type="character" w:styleId="1502" w:customStyle="1">
    <w:name w:val="T127"/>
    <w:basedOn w:val="1127"/>
    <w:qFormat/>
    <w:rPr>
      <w:rFonts w:ascii="Courier New" w:hAnsi="Courier New" w:cs="Courier New"/>
    </w:rPr>
  </w:style>
  <w:style w:type="character" w:styleId="1503" w:customStyle="1">
    <w:name w:val="T128"/>
    <w:basedOn w:val="1127"/>
    <w:qFormat/>
    <w:rPr>
      <w:rFonts w:ascii="Wingdings" w:hAnsi="Wingdings" w:cs="Wingdings"/>
    </w:rPr>
  </w:style>
  <w:style w:type="character" w:styleId="1504" w:customStyle="1">
    <w:name w:val="T129"/>
    <w:basedOn w:val="1127"/>
    <w:qFormat/>
    <w:rPr>
      <w:rFonts w:ascii="Symbol" w:hAnsi="Symbol" w:cs="Symbol"/>
    </w:rPr>
  </w:style>
  <w:style w:type="character" w:styleId="1505" w:customStyle="1">
    <w:name w:val="T130"/>
    <w:basedOn w:val="1127"/>
    <w:qFormat/>
    <w:rPr>
      <w:rFonts w:ascii="Courier New" w:hAnsi="Courier New" w:cs="Courier New"/>
    </w:rPr>
  </w:style>
  <w:style w:type="character" w:styleId="1506" w:customStyle="1">
    <w:name w:val="T131"/>
    <w:basedOn w:val="1127"/>
    <w:qFormat/>
    <w:rPr>
      <w:rFonts w:ascii="Wingdings" w:hAnsi="Wingdings" w:cs="Wingdings"/>
    </w:rPr>
  </w:style>
  <w:style w:type="character" w:styleId="1507" w:customStyle="1">
    <w:name w:val="T132"/>
    <w:basedOn w:val="1127"/>
    <w:qFormat/>
    <w:rPr>
      <w:rFonts w:ascii="Symbol" w:hAnsi="Symbol" w:cs="Symbol"/>
    </w:rPr>
  </w:style>
  <w:style w:type="character" w:styleId="1508" w:customStyle="1">
    <w:name w:val="T133"/>
    <w:basedOn w:val="1127"/>
    <w:qFormat/>
    <w:rPr>
      <w:rFonts w:ascii="Courier New" w:hAnsi="Courier New" w:cs="Courier New"/>
    </w:rPr>
  </w:style>
  <w:style w:type="character" w:styleId="1509" w:customStyle="1">
    <w:name w:val="T134"/>
    <w:basedOn w:val="1127"/>
    <w:qFormat/>
    <w:rPr>
      <w:rFonts w:ascii="Wingdings" w:hAnsi="Wingdings" w:cs="Wingdings"/>
    </w:rPr>
  </w:style>
  <w:style w:type="character" w:styleId="1510" w:customStyle="1">
    <w:name w:val="T135"/>
    <w:basedOn w:val="1127"/>
    <w:qFormat/>
    <w:rPr>
      <w:rFonts w:ascii="Symbol" w:hAnsi="Symbol" w:cs="Symbol"/>
    </w:rPr>
  </w:style>
  <w:style w:type="character" w:styleId="1511" w:customStyle="1">
    <w:name w:val="T136"/>
    <w:basedOn w:val="1127"/>
    <w:qFormat/>
    <w:rPr>
      <w:rFonts w:ascii="Courier New" w:hAnsi="Courier New" w:cs="Courier New"/>
    </w:rPr>
  </w:style>
  <w:style w:type="character" w:styleId="1512" w:customStyle="1">
    <w:name w:val="T137"/>
    <w:basedOn w:val="1127"/>
    <w:qFormat/>
    <w:rPr>
      <w:rFonts w:ascii="Wingdings" w:hAnsi="Wingdings" w:cs="Wingdings"/>
    </w:rPr>
  </w:style>
  <w:style w:type="character" w:styleId="1513" w:customStyle="1">
    <w:name w:val="T138"/>
    <w:basedOn w:val="1127"/>
    <w:qFormat/>
    <w:rPr>
      <w:rFonts w:ascii="Symbol" w:hAnsi="Symbol" w:cs="Symbol"/>
    </w:rPr>
  </w:style>
  <w:style w:type="character" w:styleId="1514" w:customStyle="1">
    <w:name w:val="T139"/>
    <w:basedOn w:val="1127"/>
    <w:qFormat/>
    <w:rPr>
      <w:rFonts w:ascii="Courier New" w:hAnsi="Courier New" w:cs="Courier New"/>
    </w:rPr>
  </w:style>
  <w:style w:type="character" w:styleId="1515" w:customStyle="1">
    <w:name w:val="T140"/>
    <w:basedOn w:val="1127"/>
    <w:qFormat/>
    <w:rPr>
      <w:rFonts w:ascii="Wingdings" w:hAnsi="Wingdings" w:cs="Wingdings"/>
    </w:rPr>
  </w:style>
  <w:style w:type="character" w:styleId="1516" w:customStyle="1">
    <w:name w:val="T141"/>
    <w:basedOn w:val="1127"/>
    <w:qFormat/>
    <w:rPr>
      <w:rFonts w:ascii="Symbol" w:hAnsi="Symbol" w:cs="Symbol"/>
    </w:rPr>
  </w:style>
  <w:style w:type="character" w:styleId="1517" w:customStyle="1">
    <w:name w:val="T142"/>
    <w:basedOn w:val="1127"/>
    <w:qFormat/>
    <w:rPr>
      <w:rFonts w:ascii="Courier New" w:hAnsi="Courier New" w:cs="Courier New"/>
    </w:rPr>
  </w:style>
  <w:style w:type="character" w:styleId="1518" w:customStyle="1">
    <w:name w:val="T143"/>
    <w:basedOn w:val="1127"/>
    <w:qFormat/>
    <w:rPr>
      <w:rFonts w:ascii="Wingdings" w:hAnsi="Wingdings" w:cs="Wingdings"/>
    </w:rPr>
  </w:style>
  <w:style w:type="character" w:styleId="1519" w:customStyle="1">
    <w:name w:val="T144"/>
    <w:basedOn w:val="1127"/>
    <w:qFormat/>
    <w:rPr>
      <w:rFonts w:ascii="Symbol" w:hAnsi="Symbol" w:cs="Symbol"/>
    </w:rPr>
  </w:style>
  <w:style w:type="character" w:styleId="1520" w:customStyle="1">
    <w:name w:val="T145"/>
    <w:basedOn w:val="1127"/>
    <w:qFormat/>
    <w:rPr>
      <w:rFonts w:ascii="Courier New" w:hAnsi="Courier New" w:cs="Courier New"/>
    </w:rPr>
  </w:style>
  <w:style w:type="character" w:styleId="1521" w:customStyle="1">
    <w:name w:val="T146"/>
    <w:basedOn w:val="1127"/>
    <w:qFormat/>
    <w:rPr>
      <w:rFonts w:ascii="Wingdings" w:hAnsi="Wingdings" w:cs="Wingdings"/>
    </w:rPr>
  </w:style>
  <w:style w:type="character" w:styleId="1522" w:customStyle="1">
    <w:name w:val="T147"/>
    <w:basedOn w:val="1127"/>
    <w:qFormat/>
    <w:rPr>
      <w:rFonts w:ascii="Symbol" w:hAnsi="Symbol" w:cs="Symbol"/>
    </w:rPr>
  </w:style>
  <w:style w:type="character" w:styleId="1523" w:customStyle="1">
    <w:name w:val="T148"/>
    <w:basedOn w:val="1127"/>
    <w:qFormat/>
    <w:rPr>
      <w:rFonts w:ascii="Courier New" w:hAnsi="Courier New" w:cs="Courier New"/>
    </w:rPr>
  </w:style>
  <w:style w:type="character" w:styleId="1524" w:customStyle="1">
    <w:name w:val="T149"/>
    <w:basedOn w:val="1127"/>
    <w:qFormat/>
    <w:rPr>
      <w:rFonts w:ascii="Wingdings" w:hAnsi="Wingdings" w:cs="Wingdings"/>
    </w:rPr>
  </w:style>
  <w:style w:type="character" w:styleId="1525" w:customStyle="1">
    <w:name w:val="T150"/>
    <w:basedOn w:val="1127"/>
    <w:qFormat/>
    <w:rPr>
      <w:rFonts w:ascii="Symbol" w:hAnsi="Symbol" w:cs="Symbol"/>
    </w:rPr>
  </w:style>
  <w:style w:type="character" w:styleId="1526" w:customStyle="1">
    <w:name w:val="T151"/>
    <w:basedOn w:val="1127"/>
    <w:qFormat/>
    <w:rPr>
      <w:rFonts w:ascii="Courier New" w:hAnsi="Courier New" w:cs="Courier New"/>
    </w:rPr>
  </w:style>
  <w:style w:type="character" w:styleId="1527" w:customStyle="1">
    <w:name w:val="T152"/>
    <w:basedOn w:val="1127"/>
    <w:qFormat/>
    <w:rPr>
      <w:rFonts w:ascii="Wingdings" w:hAnsi="Wingdings" w:cs="Wingdings"/>
    </w:rPr>
  </w:style>
  <w:style w:type="character" w:styleId="1528" w:customStyle="1">
    <w:name w:val="T153"/>
    <w:basedOn w:val="1127"/>
    <w:qFormat/>
    <w:rPr>
      <w:rFonts w:ascii="Symbol" w:hAnsi="Symbol" w:cs="Symbol"/>
    </w:rPr>
  </w:style>
  <w:style w:type="character" w:styleId="1529" w:customStyle="1">
    <w:name w:val="T154"/>
    <w:basedOn w:val="1127"/>
    <w:qFormat/>
    <w:rPr>
      <w:rFonts w:ascii="Courier New" w:hAnsi="Courier New" w:cs="Courier New"/>
    </w:rPr>
  </w:style>
  <w:style w:type="character" w:styleId="1530" w:customStyle="1">
    <w:name w:val="T155"/>
    <w:basedOn w:val="1127"/>
    <w:qFormat/>
    <w:rPr>
      <w:rFonts w:ascii="Wingdings" w:hAnsi="Wingdings" w:cs="Wingdings"/>
    </w:rPr>
  </w:style>
  <w:style w:type="character" w:styleId="1531" w:customStyle="1">
    <w:name w:val="T156"/>
    <w:basedOn w:val="1127"/>
    <w:qFormat/>
    <w:rPr>
      <w:rFonts w:ascii="Symbol" w:hAnsi="Symbol" w:cs="Symbol"/>
    </w:rPr>
  </w:style>
  <w:style w:type="character" w:styleId="1532" w:customStyle="1">
    <w:name w:val="T157"/>
    <w:basedOn w:val="1127"/>
    <w:qFormat/>
    <w:rPr>
      <w:rFonts w:ascii="Courier New" w:hAnsi="Courier New" w:cs="Courier New"/>
    </w:rPr>
  </w:style>
  <w:style w:type="character" w:styleId="1533" w:customStyle="1">
    <w:name w:val="T158"/>
    <w:basedOn w:val="1127"/>
    <w:qFormat/>
    <w:rPr>
      <w:rFonts w:ascii="Wingdings" w:hAnsi="Wingdings" w:cs="Wingdings"/>
    </w:rPr>
  </w:style>
  <w:style w:type="character" w:styleId="1534" w:customStyle="1">
    <w:name w:val="T159"/>
    <w:basedOn w:val="1127"/>
    <w:qFormat/>
    <w:rPr>
      <w:rFonts w:ascii="Symbol" w:hAnsi="Symbol" w:cs="Symbol"/>
    </w:rPr>
  </w:style>
  <w:style w:type="character" w:styleId="1535" w:customStyle="1">
    <w:name w:val="T160"/>
    <w:basedOn w:val="1127"/>
    <w:qFormat/>
    <w:rPr>
      <w:rFonts w:ascii="Courier New" w:hAnsi="Courier New" w:cs="Courier New"/>
    </w:rPr>
  </w:style>
  <w:style w:type="character" w:styleId="1536" w:customStyle="1">
    <w:name w:val="T161"/>
    <w:basedOn w:val="1127"/>
    <w:qFormat/>
    <w:rPr>
      <w:rFonts w:ascii="Wingdings" w:hAnsi="Wingdings" w:cs="Wingdings"/>
    </w:rPr>
  </w:style>
  <w:style w:type="character" w:styleId="1537" w:customStyle="1">
    <w:name w:val="T162"/>
    <w:basedOn w:val="1127"/>
    <w:qFormat/>
    <w:rPr>
      <w:rFonts w:ascii="Symbol" w:hAnsi="Symbol" w:cs="Symbol"/>
    </w:rPr>
  </w:style>
  <w:style w:type="character" w:styleId="1538" w:customStyle="1">
    <w:name w:val="T163"/>
    <w:basedOn w:val="1127"/>
    <w:qFormat/>
    <w:rPr>
      <w:rFonts w:ascii="Courier New" w:hAnsi="Courier New" w:cs="Courier New"/>
    </w:rPr>
  </w:style>
  <w:style w:type="character" w:styleId="1539" w:customStyle="1">
    <w:name w:val="T164"/>
    <w:basedOn w:val="1127"/>
    <w:qFormat/>
    <w:rPr>
      <w:rFonts w:ascii="Wingdings" w:hAnsi="Wingdings" w:cs="Wingdings"/>
    </w:rPr>
  </w:style>
  <w:style w:type="character" w:styleId="1540" w:customStyle="1">
    <w:name w:val="T165"/>
    <w:basedOn w:val="1127"/>
    <w:qFormat/>
    <w:rPr>
      <w:rFonts w:ascii="Symbol" w:hAnsi="Symbol" w:cs="Symbol"/>
    </w:rPr>
  </w:style>
  <w:style w:type="character" w:styleId="1541" w:customStyle="1">
    <w:name w:val="T166"/>
    <w:basedOn w:val="1127"/>
    <w:qFormat/>
    <w:rPr>
      <w:rFonts w:ascii="Courier New" w:hAnsi="Courier New" w:cs="Courier New"/>
    </w:rPr>
  </w:style>
  <w:style w:type="character" w:styleId="1542" w:customStyle="1">
    <w:name w:val="T167"/>
    <w:basedOn w:val="1127"/>
    <w:qFormat/>
    <w:rPr>
      <w:rFonts w:ascii="Wingdings" w:hAnsi="Wingdings" w:cs="Wingdings"/>
    </w:rPr>
  </w:style>
  <w:style w:type="character" w:styleId="1543" w:customStyle="1">
    <w:name w:val="T168"/>
    <w:basedOn w:val="1127"/>
    <w:qFormat/>
    <w:rPr>
      <w:rFonts w:ascii="Symbol" w:hAnsi="Symbol" w:cs="Symbol"/>
    </w:rPr>
  </w:style>
  <w:style w:type="character" w:styleId="1544" w:customStyle="1">
    <w:name w:val="T169"/>
    <w:basedOn w:val="1127"/>
    <w:qFormat/>
    <w:rPr>
      <w:rFonts w:ascii="Courier New" w:hAnsi="Courier New" w:cs="Courier New"/>
    </w:rPr>
  </w:style>
  <w:style w:type="character" w:styleId="1545" w:customStyle="1">
    <w:name w:val="T170"/>
    <w:basedOn w:val="1127"/>
    <w:qFormat/>
    <w:rPr>
      <w:rFonts w:ascii="Wingdings" w:hAnsi="Wingdings" w:cs="Wingdings"/>
    </w:rPr>
  </w:style>
  <w:style w:type="character" w:styleId="1546" w:customStyle="1">
    <w:name w:val="T171"/>
    <w:basedOn w:val="1127"/>
    <w:qFormat/>
    <w:rPr>
      <w:rFonts w:ascii="Symbol" w:hAnsi="Symbol" w:cs="Symbol"/>
    </w:rPr>
  </w:style>
  <w:style w:type="character" w:styleId="1547" w:customStyle="1">
    <w:name w:val="T172"/>
    <w:basedOn w:val="1127"/>
    <w:qFormat/>
    <w:rPr>
      <w:rFonts w:ascii="Courier New" w:hAnsi="Courier New" w:cs="Courier New"/>
    </w:rPr>
  </w:style>
  <w:style w:type="character" w:styleId="1548" w:customStyle="1">
    <w:name w:val="T173"/>
    <w:basedOn w:val="1127"/>
    <w:qFormat/>
    <w:rPr>
      <w:rFonts w:ascii="Wingdings" w:hAnsi="Wingdings" w:cs="Wingdings"/>
    </w:rPr>
  </w:style>
  <w:style w:type="character" w:styleId="1549" w:customStyle="1">
    <w:name w:val="T174"/>
    <w:basedOn w:val="1127"/>
    <w:qFormat/>
    <w:rPr>
      <w:rFonts w:ascii="Symbol" w:hAnsi="Symbol" w:cs="Symbol"/>
    </w:rPr>
  </w:style>
  <w:style w:type="character" w:styleId="1550" w:customStyle="1">
    <w:name w:val="T175"/>
    <w:basedOn w:val="1127"/>
    <w:qFormat/>
    <w:rPr>
      <w:rFonts w:ascii="Courier New" w:hAnsi="Courier New" w:cs="Courier New"/>
    </w:rPr>
  </w:style>
  <w:style w:type="character" w:styleId="1551" w:customStyle="1">
    <w:name w:val="T176"/>
    <w:basedOn w:val="1127"/>
    <w:qFormat/>
    <w:rPr>
      <w:rFonts w:ascii="Wingdings" w:hAnsi="Wingdings" w:cs="Wingdings"/>
    </w:rPr>
  </w:style>
  <w:style w:type="character" w:styleId="1552" w:customStyle="1">
    <w:name w:val="T177"/>
    <w:basedOn w:val="1127"/>
    <w:qFormat/>
    <w:rPr>
      <w:rFonts w:ascii="Symbol" w:hAnsi="Symbol" w:cs="Symbol"/>
    </w:rPr>
  </w:style>
  <w:style w:type="character" w:styleId="1553" w:customStyle="1">
    <w:name w:val="T178"/>
    <w:basedOn w:val="1127"/>
    <w:qFormat/>
    <w:rPr>
      <w:rFonts w:ascii="Courier New" w:hAnsi="Courier New" w:cs="Courier New"/>
    </w:rPr>
  </w:style>
  <w:style w:type="character" w:styleId="1554" w:customStyle="1">
    <w:name w:val="T179"/>
    <w:basedOn w:val="1127"/>
    <w:qFormat/>
    <w:rPr>
      <w:rFonts w:ascii="Wingdings" w:hAnsi="Wingdings" w:cs="Wingdings"/>
    </w:rPr>
  </w:style>
  <w:style w:type="character" w:styleId="1555" w:customStyle="1">
    <w:name w:val="T180"/>
    <w:basedOn w:val="1127"/>
    <w:qFormat/>
    <w:rPr>
      <w:rFonts w:ascii="Symbol" w:hAnsi="Symbol" w:cs="Symbol"/>
    </w:rPr>
  </w:style>
  <w:style w:type="character" w:styleId="1556" w:customStyle="1">
    <w:name w:val="T181"/>
    <w:basedOn w:val="1127"/>
    <w:qFormat/>
    <w:rPr>
      <w:rFonts w:ascii="Courier New" w:hAnsi="Courier New" w:cs="Courier New"/>
    </w:rPr>
  </w:style>
  <w:style w:type="character" w:styleId="1557" w:customStyle="1">
    <w:name w:val="T182"/>
    <w:basedOn w:val="1127"/>
    <w:qFormat/>
    <w:rPr>
      <w:rFonts w:ascii="Wingdings" w:hAnsi="Wingdings" w:cs="Wingdings"/>
    </w:rPr>
  </w:style>
  <w:style w:type="character" w:styleId="1558" w:customStyle="1">
    <w:name w:val="T183"/>
    <w:basedOn w:val="1127"/>
    <w:qFormat/>
    <w:rPr>
      <w:rFonts w:ascii="Symbol" w:hAnsi="Symbol" w:cs="Symbol"/>
    </w:rPr>
  </w:style>
  <w:style w:type="character" w:styleId="1559" w:customStyle="1">
    <w:name w:val="T184"/>
    <w:basedOn w:val="1127"/>
    <w:qFormat/>
    <w:rPr>
      <w:rFonts w:ascii="Courier New" w:hAnsi="Courier New" w:cs="Courier New"/>
    </w:rPr>
  </w:style>
  <w:style w:type="character" w:styleId="1560" w:customStyle="1">
    <w:name w:val="T185"/>
    <w:basedOn w:val="1127"/>
    <w:qFormat/>
    <w:rPr>
      <w:rFonts w:ascii="Wingdings" w:hAnsi="Wingdings" w:cs="Wingdings"/>
    </w:rPr>
  </w:style>
  <w:style w:type="character" w:styleId="1561" w:customStyle="1">
    <w:name w:val="T186"/>
    <w:basedOn w:val="1127"/>
    <w:qFormat/>
    <w:rPr>
      <w:rFonts w:ascii="Symbol" w:hAnsi="Symbol" w:cs="Symbol"/>
    </w:rPr>
  </w:style>
  <w:style w:type="character" w:styleId="1562" w:customStyle="1">
    <w:name w:val="T187"/>
    <w:basedOn w:val="1127"/>
    <w:qFormat/>
    <w:rPr>
      <w:rFonts w:ascii="Courier New" w:hAnsi="Courier New" w:cs="Courier New"/>
    </w:rPr>
  </w:style>
  <w:style w:type="character" w:styleId="1563" w:customStyle="1">
    <w:name w:val="T188"/>
    <w:basedOn w:val="1127"/>
    <w:qFormat/>
    <w:rPr>
      <w:rFonts w:ascii="Wingdings" w:hAnsi="Wingdings" w:cs="Wingdings"/>
    </w:rPr>
  </w:style>
  <w:style w:type="character" w:styleId="1564" w:customStyle="1">
    <w:name w:val="T189"/>
    <w:basedOn w:val="1127"/>
    <w:qFormat/>
    <w:rPr>
      <w:rFonts w:ascii="OpenSymbol" w:hAnsi="OpenSymbol" w:cs="OpenSymbol"/>
    </w:rPr>
  </w:style>
  <w:style w:type="character" w:styleId="1565" w:customStyle="1">
    <w:name w:val="T190"/>
    <w:basedOn w:val="1127"/>
    <w:qFormat/>
    <w:rPr>
      <w:rFonts w:ascii="OpenSymbol" w:hAnsi="OpenSymbol" w:cs="OpenSymbol"/>
    </w:rPr>
  </w:style>
  <w:style w:type="character" w:styleId="1566" w:customStyle="1">
    <w:name w:val="T191"/>
    <w:basedOn w:val="1127"/>
    <w:qFormat/>
    <w:rPr>
      <w:rFonts w:ascii="OpenSymbol" w:hAnsi="OpenSymbol" w:cs="OpenSymbol"/>
    </w:rPr>
  </w:style>
  <w:style w:type="character" w:styleId="1567" w:customStyle="1">
    <w:name w:val="T192"/>
    <w:basedOn w:val="1127"/>
    <w:qFormat/>
    <w:rPr>
      <w:rFonts w:ascii="OpenSymbol" w:hAnsi="OpenSymbol" w:cs="OpenSymbol"/>
    </w:rPr>
  </w:style>
  <w:style w:type="character" w:styleId="1568" w:customStyle="1">
    <w:name w:val="T193"/>
    <w:basedOn w:val="1127"/>
    <w:qFormat/>
    <w:rPr>
      <w:rFonts w:ascii="OpenSymbol" w:hAnsi="OpenSymbol" w:cs="OpenSymbol"/>
    </w:rPr>
  </w:style>
  <w:style w:type="character" w:styleId="1569" w:customStyle="1">
    <w:name w:val="T194"/>
    <w:basedOn w:val="1127"/>
    <w:qFormat/>
    <w:rPr>
      <w:rFonts w:ascii="OpenSymbol" w:hAnsi="OpenSymbol" w:cs="OpenSymbol"/>
    </w:rPr>
  </w:style>
  <w:style w:type="character" w:styleId="1570" w:customStyle="1">
    <w:name w:val="T195"/>
    <w:basedOn w:val="1127"/>
    <w:qFormat/>
    <w:rPr>
      <w:rFonts w:ascii="OpenSymbol" w:hAnsi="OpenSymbol" w:cs="OpenSymbol"/>
    </w:rPr>
  </w:style>
  <w:style w:type="character" w:styleId="1571" w:customStyle="1">
    <w:name w:val="T196"/>
    <w:basedOn w:val="1127"/>
    <w:qFormat/>
    <w:rPr>
      <w:rFonts w:ascii="OpenSymbol" w:hAnsi="OpenSymbol" w:cs="OpenSymbol"/>
    </w:rPr>
  </w:style>
  <w:style w:type="character" w:styleId="1572" w:customStyle="1">
    <w:name w:val="T197"/>
    <w:basedOn w:val="1127"/>
    <w:qFormat/>
    <w:rPr>
      <w:rFonts w:ascii="OpenSymbol" w:hAnsi="OpenSymbol" w:cs="OpenSymbol"/>
    </w:rPr>
  </w:style>
  <w:style w:type="character" w:styleId="1573" w:customStyle="1">
    <w:name w:val="T198"/>
    <w:basedOn w:val="1127"/>
    <w:qFormat/>
    <w:rPr>
      <w:rFonts w:ascii="OpenSymbol" w:hAnsi="OpenSymbol" w:cs="OpenSymbol"/>
    </w:rPr>
  </w:style>
  <w:style w:type="character" w:styleId="1574" w:customStyle="1">
    <w:name w:val="T199"/>
    <w:basedOn w:val="1127"/>
    <w:qFormat/>
    <w:rPr>
      <w:rFonts w:ascii="OpenSymbol" w:hAnsi="OpenSymbol" w:cs="OpenSymbol"/>
    </w:rPr>
  </w:style>
  <w:style w:type="character" w:styleId="1575" w:customStyle="1">
    <w:name w:val="T200"/>
    <w:basedOn w:val="1127"/>
    <w:qFormat/>
    <w:rPr>
      <w:rFonts w:ascii="OpenSymbol" w:hAnsi="OpenSymbol" w:cs="OpenSymbol"/>
    </w:rPr>
  </w:style>
  <w:style w:type="character" w:styleId="1576" w:customStyle="1">
    <w:name w:val="T201"/>
    <w:basedOn w:val="1127"/>
    <w:qFormat/>
    <w:rPr>
      <w:rFonts w:ascii="OpenSymbol" w:hAnsi="OpenSymbol" w:cs="OpenSymbol"/>
    </w:rPr>
  </w:style>
  <w:style w:type="character" w:styleId="1577" w:customStyle="1">
    <w:name w:val="T202"/>
    <w:basedOn w:val="1127"/>
    <w:qFormat/>
    <w:rPr>
      <w:rFonts w:ascii="OpenSymbol" w:hAnsi="OpenSymbol" w:cs="OpenSymbol"/>
    </w:rPr>
  </w:style>
  <w:style w:type="character" w:styleId="1578" w:customStyle="1">
    <w:name w:val="T203"/>
    <w:basedOn w:val="1127"/>
    <w:qFormat/>
    <w:rPr>
      <w:rFonts w:ascii="OpenSymbol" w:hAnsi="OpenSymbol" w:cs="OpenSymbol"/>
    </w:rPr>
  </w:style>
  <w:style w:type="character" w:styleId="1579" w:customStyle="1">
    <w:name w:val="T204"/>
    <w:basedOn w:val="1127"/>
    <w:qFormat/>
    <w:rPr>
      <w:rFonts w:ascii="OpenSymbol" w:hAnsi="OpenSymbol" w:cs="OpenSymbol"/>
    </w:rPr>
  </w:style>
  <w:style w:type="character" w:styleId="1580" w:customStyle="1">
    <w:name w:val="T205"/>
    <w:basedOn w:val="1127"/>
    <w:qFormat/>
    <w:rPr>
      <w:rFonts w:ascii="OpenSymbol" w:hAnsi="OpenSymbol" w:cs="OpenSymbol"/>
    </w:rPr>
  </w:style>
  <w:style w:type="character" w:styleId="1581" w:customStyle="1">
    <w:name w:val="T206"/>
    <w:basedOn w:val="1127"/>
    <w:qFormat/>
    <w:rPr>
      <w:rFonts w:ascii="OpenSymbol" w:hAnsi="OpenSymbol" w:cs="OpenSymbol"/>
    </w:rPr>
  </w:style>
  <w:style w:type="character" w:styleId="1582" w:customStyle="1">
    <w:name w:val="T207"/>
    <w:basedOn w:val="1127"/>
    <w:qFormat/>
    <w:rPr>
      <w:rFonts w:ascii="OpenSymbol" w:hAnsi="OpenSymbol" w:cs="OpenSymbol"/>
    </w:rPr>
  </w:style>
  <w:style w:type="character" w:styleId="1583" w:customStyle="1">
    <w:name w:val="T208"/>
    <w:basedOn w:val="1127"/>
    <w:qFormat/>
    <w:rPr>
      <w:rFonts w:ascii="OpenSymbol" w:hAnsi="OpenSymbol" w:cs="OpenSymbol"/>
    </w:rPr>
  </w:style>
  <w:style w:type="character" w:styleId="1584" w:customStyle="1">
    <w:name w:val="T209"/>
    <w:basedOn w:val="1127"/>
    <w:qFormat/>
    <w:rPr>
      <w:rFonts w:ascii="OpenSymbol" w:hAnsi="OpenSymbol" w:cs="OpenSymbol"/>
    </w:rPr>
  </w:style>
  <w:style w:type="character" w:styleId="1585" w:customStyle="1">
    <w:name w:val="T210"/>
    <w:basedOn w:val="1127"/>
    <w:qFormat/>
    <w:rPr>
      <w:rFonts w:ascii="OpenSymbol" w:hAnsi="OpenSymbol" w:cs="OpenSymbol"/>
    </w:rPr>
  </w:style>
  <w:style w:type="character" w:styleId="1586" w:customStyle="1">
    <w:name w:val="T211"/>
    <w:basedOn w:val="1127"/>
    <w:qFormat/>
    <w:rPr>
      <w:rFonts w:ascii="OpenSymbol" w:hAnsi="OpenSymbol" w:cs="OpenSymbol"/>
    </w:rPr>
  </w:style>
  <w:style w:type="character" w:styleId="1587" w:customStyle="1">
    <w:name w:val="T212"/>
    <w:basedOn w:val="1127"/>
    <w:qFormat/>
    <w:rPr>
      <w:rFonts w:ascii="OpenSymbol" w:hAnsi="OpenSymbol" w:cs="OpenSymbol"/>
    </w:rPr>
  </w:style>
  <w:style w:type="character" w:styleId="1588" w:customStyle="1">
    <w:name w:val="T213"/>
    <w:basedOn w:val="1127"/>
    <w:qFormat/>
    <w:rPr>
      <w:rFonts w:ascii="OpenSymbol" w:hAnsi="OpenSymbol" w:cs="OpenSymbol"/>
    </w:rPr>
  </w:style>
  <w:style w:type="character" w:styleId="1589" w:customStyle="1">
    <w:name w:val="T214"/>
    <w:basedOn w:val="1127"/>
    <w:qFormat/>
    <w:rPr>
      <w:rFonts w:ascii="OpenSymbol" w:hAnsi="OpenSymbol" w:cs="OpenSymbol"/>
    </w:rPr>
  </w:style>
  <w:style w:type="character" w:styleId="1590" w:customStyle="1">
    <w:name w:val="T215"/>
    <w:basedOn w:val="1127"/>
    <w:qFormat/>
    <w:rPr>
      <w:rFonts w:ascii="OpenSymbol" w:hAnsi="OpenSymbol" w:cs="OpenSymbol"/>
    </w:rPr>
  </w:style>
  <w:style w:type="character" w:styleId="1591" w:customStyle="1">
    <w:name w:val="T216"/>
    <w:basedOn w:val="1127"/>
    <w:qFormat/>
    <w:rPr>
      <w:rFonts w:ascii="Symbol" w:hAnsi="Symbol" w:cs="Symbol"/>
    </w:rPr>
  </w:style>
  <w:style w:type="character" w:styleId="1592" w:customStyle="1">
    <w:name w:val="T217"/>
    <w:basedOn w:val="1127"/>
    <w:qFormat/>
    <w:rPr>
      <w:rFonts w:ascii="Courier New" w:hAnsi="Courier New" w:cs="Courier New"/>
    </w:rPr>
  </w:style>
  <w:style w:type="character" w:styleId="1593" w:customStyle="1">
    <w:name w:val="T218"/>
    <w:basedOn w:val="1127"/>
    <w:qFormat/>
    <w:rPr>
      <w:rFonts w:ascii="Wingdings" w:hAnsi="Wingdings" w:cs="Wingdings"/>
    </w:rPr>
  </w:style>
  <w:style w:type="character" w:styleId="1594" w:customStyle="1">
    <w:name w:val="T219"/>
    <w:basedOn w:val="1127"/>
    <w:qFormat/>
    <w:rPr>
      <w:rFonts w:ascii="Symbol" w:hAnsi="Symbol" w:cs="Symbol"/>
    </w:rPr>
  </w:style>
  <w:style w:type="character" w:styleId="1595" w:customStyle="1">
    <w:name w:val="T220"/>
    <w:basedOn w:val="1127"/>
    <w:qFormat/>
    <w:rPr>
      <w:rFonts w:ascii="Courier New" w:hAnsi="Courier New" w:cs="Courier New"/>
    </w:rPr>
  </w:style>
  <w:style w:type="character" w:styleId="1596" w:customStyle="1">
    <w:name w:val="T221"/>
    <w:basedOn w:val="1127"/>
    <w:qFormat/>
    <w:rPr>
      <w:rFonts w:ascii="Wingdings" w:hAnsi="Wingdings" w:cs="Wingdings"/>
    </w:rPr>
  </w:style>
  <w:style w:type="character" w:styleId="1597" w:customStyle="1">
    <w:name w:val="T222"/>
    <w:basedOn w:val="1127"/>
    <w:qFormat/>
    <w:rPr>
      <w:rFonts w:ascii="Symbol" w:hAnsi="Symbol" w:cs="Symbol"/>
    </w:rPr>
  </w:style>
  <w:style w:type="character" w:styleId="1598" w:customStyle="1">
    <w:name w:val="T223"/>
    <w:basedOn w:val="1127"/>
    <w:qFormat/>
    <w:rPr>
      <w:rFonts w:ascii="Courier New" w:hAnsi="Courier New" w:cs="Courier New"/>
    </w:rPr>
  </w:style>
  <w:style w:type="character" w:styleId="1599" w:customStyle="1">
    <w:name w:val="T224"/>
    <w:basedOn w:val="1127"/>
    <w:qFormat/>
    <w:rPr>
      <w:rFonts w:ascii="Wingdings" w:hAnsi="Wingdings" w:cs="Wingdings"/>
    </w:rPr>
  </w:style>
  <w:style w:type="character" w:styleId="1600" w:customStyle="1">
    <w:name w:val="T225"/>
    <w:basedOn w:val="1127"/>
    <w:qFormat/>
    <w:rPr>
      <w:rFonts w:ascii="Symbol" w:hAnsi="Symbol" w:cs="Symbol"/>
    </w:rPr>
  </w:style>
  <w:style w:type="character" w:styleId="1601" w:customStyle="1">
    <w:name w:val="T226"/>
    <w:basedOn w:val="1127"/>
    <w:qFormat/>
    <w:rPr>
      <w:rFonts w:ascii="Courier New" w:hAnsi="Courier New" w:cs="Courier New"/>
    </w:rPr>
  </w:style>
  <w:style w:type="character" w:styleId="1602" w:customStyle="1">
    <w:name w:val="T227"/>
    <w:basedOn w:val="1127"/>
    <w:qFormat/>
    <w:rPr>
      <w:rFonts w:ascii="Wingdings" w:hAnsi="Wingdings" w:cs="Wingdings"/>
    </w:rPr>
  </w:style>
  <w:style w:type="character" w:styleId="1603" w:customStyle="1">
    <w:name w:val="T228"/>
    <w:basedOn w:val="1127"/>
    <w:qFormat/>
    <w:rPr>
      <w:rFonts w:ascii="Symbol" w:hAnsi="Symbol" w:cs="Symbol"/>
    </w:rPr>
  </w:style>
  <w:style w:type="character" w:styleId="1604" w:customStyle="1">
    <w:name w:val="T229"/>
    <w:basedOn w:val="1127"/>
    <w:qFormat/>
    <w:rPr>
      <w:rFonts w:ascii="Courier New" w:hAnsi="Courier New" w:cs="Courier New"/>
    </w:rPr>
  </w:style>
  <w:style w:type="character" w:styleId="1605" w:customStyle="1">
    <w:name w:val="T230"/>
    <w:basedOn w:val="1127"/>
    <w:qFormat/>
    <w:rPr>
      <w:rFonts w:ascii="Wingdings" w:hAnsi="Wingdings" w:cs="Wingdings"/>
    </w:rPr>
  </w:style>
  <w:style w:type="character" w:styleId="1606" w:customStyle="1">
    <w:name w:val="T231"/>
    <w:basedOn w:val="1127"/>
    <w:qFormat/>
    <w:rPr>
      <w:rFonts w:ascii="Symbol" w:hAnsi="Symbol" w:cs="Symbol"/>
    </w:rPr>
  </w:style>
  <w:style w:type="character" w:styleId="1607" w:customStyle="1">
    <w:name w:val="T232"/>
    <w:basedOn w:val="1127"/>
    <w:qFormat/>
    <w:rPr>
      <w:rFonts w:ascii="Courier New" w:hAnsi="Courier New" w:cs="Courier New"/>
    </w:rPr>
  </w:style>
  <w:style w:type="character" w:styleId="1608" w:customStyle="1">
    <w:name w:val="T233"/>
    <w:basedOn w:val="1127"/>
    <w:qFormat/>
    <w:rPr>
      <w:rFonts w:ascii="Wingdings" w:hAnsi="Wingdings" w:cs="Wingdings"/>
    </w:rPr>
  </w:style>
  <w:style w:type="character" w:styleId="1609" w:customStyle="1">
    <w:name w:val="T234"/>
    <w:basedOn w:val="1127"/>
    <w:qFormat/>
    <w:rPr>
      <w:rFonts w:ascii="Symbol" w:hAnsi="Symbol" w:cs="Symbol"/>
    </w:rPr>
  </w:style>
  <w:style w:type="character" w:styleId="1610" w:customStyle="1">
    <w:name w:val="T235"/>
    <w:basedOn w:val="1127"/>
    <w:qFormat/>
    <w:rPr>
      <w:rFonts w:ascii="Courier New" w:hAnsi="Courier New" w:cs="Courier New"/>
    </w:rPr>
  </w:style>
  <w:style w:type="character" w:styleId="1611" w:customStyle="1">
    <w:name w:val="T236"/>
    <w:basedOn w:val="1127"/>
    <w:qFormat/>
    <w:rPr>
      <w:rFonts w:ascii="Wingdings" w:hAnsi="Wingdings" w:cs="Wingdings"/>
    </w:rPr>
  </w:style>
  <w:style w:type="character" w:styleId="1612" w:customStyle="1">
    <w:name w:val="T237"/>
    <w:basedOn w:val="1127"/>
    <w:qFormat/>
    <w:rPr>
      <w:rFonts w:ascii="Symbol" w:hAnsi="Symbol" w:cs="Symbol"/>
    </w:rPr>
  </w:style>
  <w:style w:type="character" w:styleId="1613" w:customStyle="1">
    <w:name w:val="T238"/>
    <w:basedOn w:val="1127"/>
    <w:qFormat/>
    <w:rPr>
      <w:rFonts w:ascii="Courier New" w:hAnsi="Courier New" w:cs="Courier New"/>
    </w:rPr>
  </w:style>
  <w:style w:type="character" w:styleId="1614" w:customStyle="1">
    <w:name w:val="T239"/>
    <w:basedOn w:val="1127"/>
    <w:qFormat/>
    <w:rPr>
      <w:rFonts w:ascii="Wingdings" w:hAnsi="Wingdings" w:cs="Wingdings"/>
    </w:rPr>
  </w:style>
  <w:style w:type="character" w:styleId="1615" w:customStyle="1">
    <w:name w:val="T240"/>
    <w:basedOn w:val="1127"/>
    <w:qFormat/>
    <w:rPr>
      <w:rFonts w:ascii="Symbol" w:hAnsi="Symbol" w:cs="Symbol"/>
    </w:rPr>
  </w:style>
  <w:style w:type="character" w:styleId="1616" w:customStyle="1">
    <w:name w:val="T241"/>
    <w:basedOn w:val="1127"/>
    <w:qFormat/>
    <w:rPr>
      <w:rFonts w:ascii="Courier New" w:hAnsi="Courier New" w:cs="Courier New"/>
    </w:rPr>
  </w:style>
  <w:style w:type="character" w:styleId="1617" w:customStyle="1">
    <w:name w:val="T242"/>
    <w:basedOn w:val="1127"/>
    <w:qFormat/>
    <w:rPr>
      <w:rFonts w:ascii="Wingdings" w:hAnsi="Wingdings" w:cs="Wingdings"/>
    </w:rPr>
  </w:style>
  <w:style w:type="character" w:styleId="1618" w:customStyle="1">
    <w:name w:val="T243"/>
    <w:basedOn w:val="1127"/>
    <w:qFormat/>
    <w:rPr>
      <w:rFonts w:ascii="Symbol" w:hAnsi="Symbol" w:cs="Symbol"/>
    </w:rPr>
  </w:style>
  <w:style w:type="character" w:styleId="1619" w:customStyle="1">
    <w:name w:val="T244"/>
    <w:basedOn w:val="1127"/>
    <w:qFormat/>
    <w:rPr>
      <w:rFonts w:ascii="Courier New" w:hAnsi="Courier New" w:cs="Courier New"/>
    </w:rPr>
  </w:style>
  <w:style w:type="character" w:styleId="1620" w:customStyle="1">
    <w:name w:val="T245"/>
    <w:basedOn w:val="1127"/>
    <w:qFormat/>
    <w:rPr>
      <w:rFonts w:ascii="Wingdings" w:hAnsi="Wingdings" w:cs="Wingdings"/>
    </w:rPr>
  </w:style>
  <w:style w:type="character" w:styleId="1621" w:customStyle="1">
    <w:name w:val="T246"/>
    <w:basedOn w:val="1127"/>
    <w:qFormat/>
    <w:rPr>
      <w:rFonts w:ascii="Symbol" w:hAnsi="Symbol" w:cs="Symbol"/>
    </w:rPr>
  </w:style>
  <w:style w:type="character" w:styleId="1622" w:customStyle="1">
    <w:name w:val="T247"/>
    <w:basedOn w:val="1127"/>
    <w:qFormat/>
    <w:rPr>
      <w:rFonts w:ascii="Courier New" w:hAnsi="Courier New" w:cs="Courier New"/>
    </w:rPr>
  </w:style>
  <w:style w:type="character" w:styleId="1623" w:customStyle="1">
    <w:name w:val="T248"/>
    <w:basedOn w:val="1127"/>
    <w:qFormat/>
    <w:rPr>
      <w:rFonts w:ascii="Wingdings" w:hAnsi="Wingdings" w:cs="Wingdings"/>
    </w:rPr>
  </w:style>
  <w:style w:type="character" w:styleId="1624" w:customStyle="1">
    <w:name w:val="T249"/>
    <w:basedOn w:val="1127"/>
    <w:qFormat/>
    <w:rPr>
      <w:rFonts w:ascii="Symbol" w:hAnsi="Symbol" w:cs="Symbol"/>
    </w:rPr>
  </w:style>
  <w:style w:type="character" w:styleId="1625" w:customStyle="1">
    <w:name w:val="T250"/>
    <w:basedOn w:val="1127"/>
    <w:qFormat/>
    <w:rPr>
      <w:rFonts w:ascii="Courier New" w:hAnsi="Courier New" w:cs="Courier New"/>
    </w:rPr>
  </w:style>
  <w:style w:type="character" w:styleId="1626" w:customStyle="1">
    <w:name w:val="T251"/>
    <w:basedOn w:val="1127"/>
    <w:qFormat/>
    <w:rPr>
      <w:rFonts w:ascii="Wingdings" w:hAnsi="Wingdings" w:cs="Wingdings"/>
    </w:rPr>
  </w:style>
  <w:style w:type="character" w:styleId="1627" w:customStyle="1">
    <w:name w:val="T252"/>
    <w:basedOn w:val="1127"/>
    <w:qFormat/>
    <w:rPr>
      <w:rFonts w:ascii="Symbol" w:hAnsi="Symbol" w:cs="Symbol"/>
    </w:rPr>
  </w:style>
  <w:style w:type="character" w:styleId="1628" w:customStyle="1">
    <w:name w:val="T253"/>
    <w:basedOn w:val="1127"/>
    <w:qFormat/>
    <w:rPr>
      <w:rFonts w:ascii="Courier New" w:hAnsi="Courier New" w:cs="Courier New"/>
    </w:rPr>
  </w:style>
  <w:style w:type="character" w:styleId="1629" w:customStyle="1">
    <w:name w:val="T254"/>
    <w:basedOn w:val="1127"/>
    <w:qFormat/>
    <w:rPr>
      <w:rFonts w:ascii="Wingdings" w:hAnsi="Wingdings" w:cs="Wingdings"/>
    </w:rPr>
  </w:style>
  <w:style w:type="character" w:styleId="1630" w:customStyle="1">
    <w:name w:val="T255"/>
    <w:basedOn w:val="1127"/>
    <w:qFormat/>
    <w:rPr>
      <w:rFonts w:ascii="Symbol" w:hAnsi="Symbol" w:cs="Symbol"/>
    </w:rPr>
  </w:style>
  <w:style w:type="character" w:styleId="1631" w:customStyle="1">
    <w:name w:val="T256"/>
    <w:basedOn w:val="1127"/>
    <w:qFormat/>
    <w:rPr>
      <w:rFonts w:ascii="Courier New" w:hAnsi="Courier New" w:cs="Courier New"/>
    </w:rPr>
  </w:style>
  <w:style w:type="character" w:styleId="1632" w:customStyle="1">
    <w:name w:val="T257"/>
    <w:basedOn w:val="1127"/>
    <w:qFormat/>
    <w:rPr>
      <w:rFonts w:ascii="Wingdings" w:hAnsi="Wingdings" w:cs="Wingdings"/>
    </w:rPr>
  </w:style>
  <w:style w:type="character" w:styleId="1633" w:customStyle="1">
    <w:name w:val="T258"/>
    <w:basedOn w:val="1127"/>
    <w:qFormat/>
    <w:rPr>
      <w:rFonts w:ascii="Symbol" w:hAnsi="Symbol" w:cs="Symbol"/>
    </w:rPr>
  </w:style>
  <w:style w:type="character" w:styleId="1634" w:customStyle="1">
    <w:name w:val="T259"/>
    <w:basedOn w:val="1127"/>
    <w:qFormat/>
    <w:rPr>
      <w:rFonts w:ascii="Courier New" w:hAnsi="Courier New" w:cs="Courier New"/>
    </w:rPr>
  </w:style>
  <w:style w:type="character" w:styleId="1635" w:customStyle="1">
    <w:name w:val="T260"/>
    <w:basedOn w:val="1127"/>
    <w:qFormat/>
    <w:rPr>
      <w:rFonts w:ascii="Wingdings" w:hAnsi="Wingdings" w:cs="Wingdings"/>
    </w:rPr>
  </w:style>
  <w:style w:type="character" w:styleId="1636" w:customStyle="1">
    <w:name w:val="T261"/>
    <w:basedOn w:val="1127"/>
    <w:qFormat/>
    <w:rPr>
      <w:rFonts w:ascii="Symbol" w:hAnsi="Symbol" w:cs="Symbol"/>
    </w:rPr>
  </w:style>
  <w:style w:type="character" w:styleId="1637" w:customStyle="1">
    <w:name w:val="T262"/>
    <w:basedOn w:val="1127"/>
    <w:qFormat/>
    <w:rPr>
      <w:rFonts w:ascii="Courier New" w:hAnsi="Courier New" w:cs="Courier New"/>
    </w:rPr>
  </w:style>
  <w:style w:type="character" w:styleId="1638" w:customStyle="1">
    <w:name w:val="T263"/>
    <w:basedOn w:val="1127"/>
    <w:qFormat/>
    <w:rPr>
      <w:rFonts w:ascii="Wingdings" w:hAnsi="Wingdings" w:cs="Wingdings"/>
    </w:rPr>
  </w:style>
  <w:style w:type="character" w:styleId="1639" w:customStyle="1">
    <w:name w:val="T264"/>
    <w:basedOn w:val="1127"/>
    <w:qFormat/>
    <w:rPr>
      <w:rFonts w:ascii="Symbol" w:hAnsi="Symbol" w:cs="Symbol"/>
    </w:rPr>
  </w:style>
  <w:style w:type="character" w:styleId="1640" w:customStyle="1">
    <w:name w:val="T265"/>
    <w:basedOn w:val="1127"/>
    <w:qFormat/>
    <w:rPr>
      <w:rFonts w:ascii="Courier New" w:hAnsi="Courier New" w:cs="Courier New"/>
    </w:rPr>
  </w:style>
  <w:style w:type="character" w:styleId="1641" w:customStyle="1">
    <w:name w:val="T266"/>
    <w:basedOn w:val="1127"/>
    <w:qFormat/>
    <w:rPr>
      <w:rFonts w:ascii="Wingdings" w:hAnsi="Wingdings" w:cs="Wingdings"/>
    </w:rPr>
  </w:style>
  <w:style w:type="character" w:styleId="1642" w:customStyle="1">
    <w:name w:val="T267"/>
    <w:basedOn w:val="1127"/>
    <w:qFormat/>
    <w:rPr>
      <w:rFonts w:ascii="Symbol" w:hAnsi="Symbol" w:cs="Symbol"/>
    </w:rPr>
  </w:style>
  <w:style w:type="character" w:styleId="1643" w:customStyle="1">
    <w:name w:val="T268"/>
    <w:basedOn w:val="1127"/>
    <w:qFormat/>
    <w:rPr>
      <w:rFonts w:ascii="Courier New" w:hAnsi="Courier New" w:cs="Courier New"/>
    </w:rPr>
  </w:style>
  <w:style w:type="character" w:styleId="1644" w:customStyle="1">
    <w:name w:val="T269"/>
    <w:basedOn w:val="1127"/>
    <w:qFormat/>
    <w:rPr>
      <w:rFonts w:ascii="Wingdings" w:hAnsi="Wingdings" w:cs="Wingdings"/>
    </w:rPr>
  </w:style>
  <w:style w:type="character" w:styleId="1645" w:customStyle="1">
    <w:name w:val="T270"/>
    <w:basedOn w:val="1127"/>
    <w:qFormat/>
    <w:rPr>
      <w:rFonts w:ascii="Symbol" w:hAnsi="Symbol" w:cs="Symbol"/>
    </w:rPr>
  </w:style>
  <w:style w:type="character" w:styleId="1646" w:customStyle="1">
    <w:name w:val="T271"/>
    <w:basedOn w:val="1127"/>
    <w:qFormat/>
    <w:rPr>
      <w:rFonts w:ascii="Courier New" w:hAnsi="Courier New" w:cs="Courier New"/>
    </w:rPr>
  </w:style>
  <w:style w:type="character" w:styleId="1647" w:customStyle="1">
    <w:name w:val="T272"/>
    <w:basedOn w:val="1127"/>
    <w:qFormat/>
    <w:rPr>
      <w:rFonts w:ascii="Wingdings" w:hAnsi="Wingdings" w:cs="Wingdings"/>
    </w:rPr>
  </w:style>
  <w:style w:type="character" w:styleId="1648" w:customStyle="1">
    <w:name w:val="T273"/>
    <w:basedOn w:val="1127"/>
    <w:qFormat/>
    <w:rPr>
      <w:rFonts w:ascii="Symbol" w:hAnsi="Symbol" w:cs="Symbol"/>
    </w:rPr>
  </w:style>
  <w:style w:type="character" w:styleId="1649" w:customStyle="1">
    <w:name w:val="T274"/>
    <w:basedOn w:val="1127"/>
    <w:qFormat/>
    <w:rPr>
      <w:rFonts w:ascii="Courier New" w:hAnsi="Courier New" w:cs="Courier New"/>
    </w:rPr>
  </w:style>
  <w:style w:type="character" w:styleId="1650" w:customStyle="1">
    <w:name w:val="T275"/>
    <w:basedOn w:val="1127"/>
    <w:qFormat/>
    <w:rPr>
      <w:rFonts w:ascii="Wingdings" w:hAnsi="Wingdings" w:cs="Wingdings"/>
    </w:rPr>
  </w:style>
  <w:style w:type="character" w:styleId="1651" w:customStyle="1">
    <w:name w:val="T276"/>
    <w:basedOn w:val="1127"/>
    <w:qFormat/>
    <w:rPr>
      <w:rFonts w:ascii="Symbol" w:hAnsi="Symbol" w:cs="Symbol"/>
    </w:rPr>
  </w:style>
  <w:style w:type="character" w:styleId="1652" w:customStyle="1">
    <w:name w:val="T277"/>
    <w:basedOn w:val="1127"/>
    <w:qFormat/>
    <w:rPr>
      <w:rFonts w:ascii="Courier New" w:hAnsi="Courier New" w:cs="Courier New"/>
    </w:rPr>
  </w:style>
  <w:style w:type="character" w:styleId="1653" w:customStyle="1">
    <w:name w:val="T278"/>
    <w:basedOn w:val="1127"/>
    <w:qFormat/>
    <w:rPr>
      <w:rFonts w:ascii="Wingdings" w:hAnsi="Wingdings" w:cs="Wingdings"/>
    </w:rPr>
  </w:style>
  <w:style w:type="character" w:styleId="1654" w:customStyle="1">
    <w:name w:val="T279"/>
    <w:basedOn w:val="1127"/>
    <w:qFormat/>
    <w:rPr>
      <w:rFonts w:ascii="Symbol" w:hAnsi="Symbol" w:cs="Symbol"/>
    </w:rPr>
  </w:style>
  <w:style w:type="character" w:styleId="1655" w:customStyle="1">
    <w:name w:val="T280"/>
    <w:basedOn w:val="1127"/>
    <w:qFormat/>
    <w:rPr>
      <w:rFonts w:ascii="Courier New" w:hAnsi="Courier New" w:cs="Courier New"/>
    </w:rPr>
  </w:style>
  <w:style w:type="character" w:styleId="1656" w:customStyle="1">
    <w:name w:val="T281"/>
    <w:basedOn w:val="1127"/>
    <w:qFormat/>
    <w:rPr>
      <w:rFonts w:ascii="Wingdings" w:hAnsi="Wingdings" w:cs="Wingdings"/>
    </w:rPr>
  </w:style>
  <w:style w:type="character" w:styleId="1657" w:customStyle="1">
    <w:name w:val="T282"/>
    <w:basedOn w:val="1127"/>
    <w:qFormat/>
    <w:rPr>
      <w:rFonts w:ascii="Symbol" w:hAnsi="Symbol" w:cs="Symbol"/>
    </w:rPr>
  </w:style>
  <w:style w:type="character" w:styleId="1658" w:customStyle="1">
    <w:name w:val="T283"/>
    <w:basedOn w:val="1127"/>
    <w:qFormat/>
    <w:rPr>
      <w:rFonts w:ascii="Courier New" w:hAnsi="Courier New" w:cs="Courier New"/>
    </w:rPr>
  </w:style>
  <w:style w:type="character" w:styleId="1659" w:customStyle="1">
    <w:name w:val="T284"/>
    <w:basedOn w:val="1127"/>
    <w:qFormat/>
    <w:rPr>
      <w:rFonts w:ascii="Wingdings" w:hAnsi="Wingdings" w:cs="Wingdings"/>
    </w:rPr>
  </w:style>
  <w:style w:type="character" w:styleId="1660" w:customStyle="1">
    <w:name w:val="T285"/>
    <w:basedOn w:val="1127"/>
    <w:qFormat/>
    <w:rPr>
      <w:rFonts w:ascii="Symbol" w:hAnsi="Symbol" w:cs="Symbol"/>
    </w:rPr>
  </w:style>
  <w:style w:type="character" w:styleId="1661" w:customStyle="1">
    <w:name w:val="T286"/>
    <w:basedOn w:val="1127"/>
    <w:qFormat/>
    <w:rPr>
      <w:rFonts w:ascii="Courier New" w:hAnsi="Courier New" w:cs="Courier New"/>
    </w:rPr>
  </w:style>
  <w:style w:type="character" w:styleId="1662" w:customStyle="1">
    <w:name w:val="T287"/>
    <w:basedOn w:val="1127"/>
    <w:qFormat/>
    <w:rPr>
      <w:rFonts w:ascii="Wingdings" w:hAnsi="Wingdings" w:cs="Wingdings"/>
    </w:rPr>
  </w:style>
  <w:style w:type="character" w:styleId="1663" w:customStyle="1">
    <w:name w:val="T288"/>
    <w:basedOn w:val="1127"/>
    <w:qFormat/>
    <w:rPr>
      <w:rFonts w:ascii="Arial" w:hAnsi="Arial" w:cs="Arial"/>
    </w:rPr>
  </w:style>
  <w:style w:type="character" w:styleId="1664" w:customStyle="1">
    <w:name w:val="T289"/>
    <w:basedOn w:val="1127"/>
    <w:qFormat/>
    <w:rPr>
      <w:rFonts w:ascii="Symbol" w:hAnsi="Symbol" w:cs="Symbol"/>
    </w:rPr>
  </w:style>
  <w:style w:type="character" w:styleId="1665" w:customStyle="1">
    <w:name w:val="T290"/>
    <w:basedOn w:val="1127"/>
    <w:qFormat/>
    <w:rPr>
      <w:rFonts w:ascii="Courier New" w:hAnsi="Courier New" w:cs="Courier New"/>
    </w:rPr>
  </w:style>
  <w:style w:type="character" w:styleId="1666" w:customStyle="1">
    <w:name w:val="T291"/>
    <w:basedOn w:val="1127"/>
    <w:qFormat/>
    <w:rPr>
      <w:rFonts w:ascii="Wingdings" w:hAnsi="Wingdings" w:cs="Wingdings"/>
    </w:rPr>
  </w:style>
  <w:style w:type="character" w:styleId="1667" w:customStyle="1">
    <w:name w:val="T292"/>
    <w:basedOn w:val="1127"/>
    <w:qFormat/>
    <w:rPr>
      <w:rFonts w:ascii="Symbol" w:hAnsi="Symbol" w:cs="Symbol"/>
    </w:rPr>
  </w:style>
  <w:style w:type="character" w:styleId="1668" w:customStyle="1">
    <w:name w:val="T293"/>
    <w:basedOn w:val="1127"/>
    <w:qFormat/>
    <w:rPr>
      <w:rFonts w:ascii="Courier New" w:hAnsi="Courier New" w:cs="Courier New"/>
    </w:rPr>
  </w:style>
  <w:style w:type="character" w:styleId="1669" w:customStyle="1">
    <w:name w:val="T294"/>
    <w:basedOn w:val="1127"/>
    <w:qFormat/>
    <w:rPr>
      <w:rFonts w:ascii="Wingdings" w:hAnsi="Wingdings" w:cs="Wingdings"/>
    </w:rPr>
  </w:style>
  <w:style w:type="character" w:styleId="1670" w:customStyle="1">
    <w:name w:val="T295"/>
    <w:basedOn w:val="1127"/>
    <w:qFormat/>
    <w:rPr>
      <w:rFonts w:ascii="Symbol" w:hAnsi="Symbol" w:cs="Symbol"/>
    </w:rPr>
  </w:style>
  <w:style w:type="character" w:styleId="1671" w:customStyle="1">
    <w:name w:val="T296"/>
    <w:basedOn w:val="1127"/>
    <w:qFormat/>
    <w:rPr>
      <w:rFonts w:ascii="Courier New" w:hAnsi="Courier New" w:cs="Courier New"/>
    </w:rPr>
  </w:style>
  <w:style w:type="character" w:styleId="1672" w:customStyle="1">
    <w:name w:val="T297"/>
    <w:basedOn w:val="1127"/>
    <w:qFormat/>
    <w:rPr>
      <w:rFonts w:ascii="Wingdings" w:hAnsi="Wingdings" w:cs="Wingdings"/>
    </w:rPr>
  </w:style>
  <w:style w:type="character" w:styleId="1673" w:customStyle="1">
    <w:name w:val="T298"/>
    <w:basedOn w:val="1127"/>
    <w:qFormat/>
    <w:rPr>
      <w:rFonts w:ascii="Symbol" w:hAnsi="Symbol" w:cs="Symbol"/>
    </w:rPr>
  </w:style>
  <w:style w:type="character" w:styleId="1674" w:customStyle="1">
    <w:name w:val="T299"/>
    <w:basedOn w:val="1127"/>
    <w:qFormat/>
    <w:rPr>
      <w:rFonts w:ascii="Courier New" w:hAnsi="Courier New" w:cs="Courier New"/>
    </w:rPr>
  </w:style>
  <w:style w:type="character" w:styleId="1675" w:customStyle="1">
    <w:name w:val="T300"/>
    <w:basedOn w:val="1127"/>
    <w:qFormat/>
    <w:rPr>
      <w:rFonts w:ascii="Wingdings" w:hAnsi="Wingdings" w:cs="Wingdings"/>
    </w:rPr>
  </w:style>
  <w:style w:type="character" w:styleId="1676" w:customStyle="1">
    <w:name w:val="T301"/>
    <w:basedOn w:val="1127"/>
    <w:qFormat/>
    <w:rPr>
      <w:rFonts w:ascii="Symbol" w:hAnsi="Symbol" w:cs="Symbol"/>
    </w:rPr>
  </w:style>
  <w:style w:type="character" w:styleId="1677" w:customStyle="1">
    <w:name w:val="T302"/>
    <w:basedOn w:val="1127"/>
    <w:qFormat/>
    <w:rPr>
      <w:rFonts w:ascii="Courier New" w:hAnsi="Courier New" w:cs="Courier New"/>
    </w:rPr>
  </w:style>
  <w:style w:type="character" w:styleId="1678" w:customStyle="1">
    <w:name w:val="T303"/>
    <w:basedOn w:val="1127"/>
    <w:qFormat/>
    <w:rPr>
      <w:rFonts w:ascii="Wingdings" w:hAnsi="Wingdings" w:cs="Wingdings"/>
    </w:rPr>
  </w:style>
  <w:style w:type="character" w:styleId="1679" w:customStyle="1">
    <w:name w:val="T304"/>
    <w:basedOn w:val="1127"/>
    <w:qFormat/>
    <w:rPr>
      <w:rFonts w:ascii="Symbol" w:hAnsi="Symbol" w:cs="Symbol"/>
    </w:rPr>
  </w:style>
  <w:style w:type="character" w:styleId="1680" w:customStyle="1">
    <w:name w:val="T305"/>
    <w:basedOn w:val="1127"/>
    <w:qFormat/>
    <w:rPr>
      <w:rFonts w:ascii="Courier New" w:hAnsi="Courier New" w:cs="Courier New"/>
    </w:rPr>
  </w:style>
  <w:style w:type="character" w:styleId="1681" w:customStyle="1">
    <w:name w:val="T306"/>
    <w:basedOn w:val="1127"/>
    <w:qFormat/>
    <w:rPr>
      <w:rFonts w:ascii="Wingdings" w:hAnsi="Wingdings" w:cs="Wingdings"/>
    </w:rPr>
  </w:style>
  <w:style w:type="character" w:styleId="1682" w:customStyle="1">
    <w:name w:val="T307"/>
    <w:basedOn w:val="1127"/>
    <w:qFormat/>
    <w:rPr>
      <w:rFonts w:ascii="Symbol" w:hAnsi="Symbol" w:cs="Symbol"/>
    </w:rPr>
  </w:style>
  <w:style w:type="character" w:styleId="1683" w:customStyle="1">
    <w:name w:val="T308"/>
    <w:basedOn w:val="1127"/>
    <w:qFormat/>
    <w:rPr>
      <w:rFonts w:ascii="Symbol" w:hAnsi="Symbol" w:cs="Symbol"/>
    </w:rPr>
  </w:style>
  <w:style w:type="character" w:styleId="1684" w:customStyle="1">
    <w:name w:val="T309"/>
    <w:basedOn w:val="1127"/>
    <w:qFormat/>
    <w:rPr>
      <w:rFonts w:ascii="Courier New" w:hAnsi="Courier New" w:cs="Courier New"/>
    </w:rPr>
  </w:style>
  <w:style w:type="character" w:styleId="1685" w:customStyle="1">
    <w:name w:val="T310"/>
    <w:basedOn w:val="1127"/>
    <w:qFormat/>
    <w:rPr>
      <w:rFonts w:ascii="Wingdings" w:hAnsi="Wingdings" w:cs="Wingdings"/>
    </w:rPr>
  </w:style>
  <w:style w:type="character" w:styleId="1686" w:customStyle="1">
    <w:name w:val="T311"/>
    <w:basedOn w:val="1127"/>
    <w:qFormat/>
    <w:rPr>
      <w:rFonts w:ascii="Symbol" w:hAnsi="Symbol" w:cs="Symbol"/>
    </w:rPr>
  </w:style>
  <w:style w:type="character" w:styleId="1687" w:customStyle="1">
    <w:name w:val="T312"/>
    <w:basedOn w:val="1127"/>
    <w:qFormat/>
    <w:rPr>
      <w:rFonts w:ascii="Courier New" w:hAnsi="Courier New" w:cs="Courier New"/>
    </w:rPr>
  </w:style>
  <w:style w:type="character" w:styleId="1688" w:customStyle="1">
    <w:name w:val="T313"/>
    <w:basedOn w:val="1127"/>
    <w:qFormat/>
    <w:rPr>
      <w:rFonts w:ascii="Wingdings" w:hAnsi="Wingdings" w:cs="Wingdings"/>
    </w:rPr>
  </w:style>
  <w:style w:type="character" w:styleId="1689" w:customStyle="1">
    <w:name w:val="Forte"/>
    <w:basedOn w:val="1138"/>
    <w:qFormat/>
    <w:rPr>
      <w:b/>
    </w:rPr>
  </w:style>
  <w:style w:type="character" w:styleId="1690" w:customStyle="1">
    <w:name w:val="vkekvd"/>
    <w:basedOn w:val="1138"/>
    <w:qFormat/>
  </w:style>
  <w:style w:type="character" w:styleId="1691" w:customStyle="1">
    <w:name w:val="Footnote anchor"/>
    <w:basedOn w:val="1127"/>
    <w:qFormat/>
    <w:rPr>
      <w:vertAlign w:val="superscript"/>
    </w:rPr>
  </w:style>
  <w:style w:type="character" w:styleId="1692" w:customStyle="1">
    <w:name w:val="Footnote Symbol"/>
    <w:basedOn w:val="1127"/>
    <w:qFormat/>
  </w:style>
  <w:style w:type="character" w:styleId="1693" w:customStyle="1">
    <w:name w:val="Endnote anchor"/>
    <w:basedOn w:val="1127"/>
    <w:qFormat/>
    <w:rPr>
      <w:vertAlign w:val="superscript"/>
    </w:rPr>
  </w:style>
  <w:style w:type="character" w:styleId="1694" w:customStyle="1">
    <w:name w:val="Endnote Symbol"/>
    <w:basedOn w:val="1127"/>
    <w:qFormat/>
  </w:style>
  <w:style w:type="paragraph" w:styleId="1695" w:customStyle="1">
    <w:name w:val="Título 11"/>
    <w:basedOn w:val="1127"/>
    <w:qFormat/>
    <w:pPr>
      <w:spacing w:before="480" w:after="200" w:line="276" w:lineRule="auto"/>
    </w:pPr>
    <w:rPr>
      <w:sz w:val="40"/>
    </w:rPr>
  </w:style>
  <w:style w:type="paragraph" w:styleId="1696" w:customStyle="1">
    <w:name w:val="Título 21"/>
    <w:basedOn w:val="1127"/>
    <w:qFormat/>
    <w:pPr>
      <w:spacing w:before="360" w:after="200" w:line="276" w:lineRule="auto"/>
    </w:pPr>
    <w:rPr>
      <w:sz w:val="34"/>
    </w:rPr>
  </w:style>
  <w:style w:type="paragraph" w:styleId="1697" w:customStyle="1">
    <w:name w:val="Título 31"/>
    <w:basedOn w:val="1127"/>
    <w:qFormat/>
    <w:pPr>
      <w:spacing w:before="320" w:after="200" w:line="276" w:lineRule="auto"/>
    </w:pPr>
    <w:rPr>
      <w:sz w:val="30"/>
    </w:rPr>
  </w:style>
  <w:style w:type="paragraph" w:styleId="1698" w:customStyle="1">
    <w:name w:val="Título 41"/>
    <w:basedOn w:val="1127"/>
    <w:qFormat/>
    <w:pPr>
      <w:spacing w:before="320" w:after="200" w:line="276" w:lineRule="auto"/>
    </w:pPr>
    <w:rPr>
      <w:b/>
      <w:sz w:val="26"/>
    </w:rPr>
  </w:style>
  <w:style w:type="paragraph" w:styleId="1699" w:customStyle="1">
    <w:name w:val="Título 51"/>
    <w:basedOn w:val="1127"/>
    <w:qFormat/>
    <w:pPr>
      <w:spacing w:before="320" w:after="200" w:line="276" w:lineRule="auto"/>
    </w:pPr>
    <w:rPr>
      <w:b/>
      <w:sz w:val="24"/>
    </w:rPr>
  </w:style>
  <w:style w:type="paragraph" w:styleId="1700" w:customStyle="1">
    <w:name w:val="Título 61"/>
    <w:basedOn w:val="1127"/>
    <w:qFormat/>
    <w:pPr>
      <w:spacing w:before="320" w:after="200" w:line="276" w:lineRule="auto"/>
    </w:pPr>
    <w:rPr>
      <w:b/>
    </w:rPr>
  </w:style>
  <w:style w:type="paragraph" w:styleId="1701" w:customStyle="1">
    <w:name w:val="Título 71"/>
    <w:basedOn w:val="1127"/>
    <w:qFormat/>
    <w:pPr>
      <w:spacing w:before="320" w:after="200" w:line="276" w:lineRule="auto"/>
    </w:pPr>
    <w:rPr>
      <w:b/>
      <w:i/>
    </w:rPr>
  </w:style>
  <w:style w:type="paragraph" w:styleId="1702" w:customStyle="1">
    <w:name w:val="Título 81"/>
    <w:basedOn w:val="1127"/>
    <w:qFormat/>
    <w:pPr>
      <w:spacing w:before="320" w:after="200" w:line="276" w:lineRule="auto"/>
    </w:pPr>
    <w:rPr>
      <w:i/>
    </w:rPr>
  </w:style>
  <w:style w:type="paragraph" w:styleId="1703" w:customStyle="1">
    <w:name w:val="Título 91"/>
    <w:basedOn w:val="1127"/>
    <w:qFormat/>
    <w:pPr>
      <w:spacing w:before="320" w:after="200" w:line="276" w:lineRule="auto"/>
    </w:pPr>
    <w:rPr>
      <w:i/>
      <w:sz w:val="21"/>
    </w:rPr>
  </w:style>
  <w:style w:type="character" w:styleId="1704" w:customStyle="1">
    <w:name w:val="Título Char"/>
    <w:basedOn w:val="1127"/>
    <w:qFormat/>
    <w:rPr>
      <w:sz w:val="48"/>
    </w:rPr>
  </w:style>
  <w:style w:type="character" w:styleId="1705" w:customStyle="1">
    <w:name w:val="Subtítulo Char"/>
    <w:basedOn w:val="1127"/>
    <w:qFormat/>
    <w:rPr>
      <w:sz w:val="24"/>
    </w:rPr>
  </w:style>
  <w:style w:type="character" w:styleId="1706" w:customStyle="1">
    <w:name w:val="Citação Char"/>
    <w:basedOn w:val="1127"/>
    <w:qFormat/>
    <w:rPr>
      <w:i/>
    </w:rPr>
  </w:style>
  <w:style w:type="character" w:styleId="1707" w:customStyle="1">
    <w:name w:val="Citação Intensa Char"/>
    <w:basedOn w:val="1127"/>
    <w:qFormat/>
    <w:rPr>
      <w:i/>
    </w:rPr>
  </w:style>
  <w:style w:type="paragraph" w:styleId="1708" w:customStyle="1">
    <w:name w:val="Cabeçalho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09" w:customStyle="1">
    <w:name w:val="Rodapé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10" w:customStyle="1">
    <w:name w:val="Legenda1"/>
    <w:basedOn w:val="1127"/>
    <w:qFormat/>
    <w:pPr>
      <w:spacing w:after="200" w:line="276" w:lineRule="auto"/>
    </w:pPr>
    <w:rPr>
      <w:b/>
      <w:color w:val="4F81BD"/>
      <w:sz w:val="18"/>
      <w:lang w:val="en-US"/>
    </w:rPr>
  </w:style>
  <w:style w:type="character" w:styleId="1711" w:customStyle="1">
    <w:name w:val="Texto de nota de rodapé Char"/>
    <w:basedOn w:val="1127"/>
    <w:qFormat/>
    <w:rPr>
      <w:sz w:val="18"/>
    </w:rPr>
  </w:style>
  <w:style w:type="character" w:styleId="1712" w:customStyle="1">
    <w:name w:val="Texto de nota de fim Char"/>
    <w:basedOn w:val="1127"/>
    <w:qFormat/>
    <w:rPr>
      <w:sz w:val="20"/>
    </w:rPr>
  </w:style>
  <w:style w:type="paragraph" w:styleId="1713" w:customStyle="1">
    <w:name w:val="Texto de comentário"/>
    <w:basedOn w:val="1137"/>
    <w:qFormat/>
    <w:pPr>
      <w:spacing w:after="200"/>
    </w:pPr>
    <w:rPr>
      <w:sz w:val="20"/>
      <w:lang w:val="en-US"/>
    </w:rPr>
  </w:style>
  <w:style w:type="character" w:styleId="1714" w:customStyle="1">
    <w:name w:val="Texto de comentário Char"/>
    <w:basedOn w:val="1138"/>
    <w:qFormat/>
    <w:rPr>
      <w:sz w:val="20"/>
      <w:lang w:val="en-US"/>
    </w:rPr>
  </w:style>
  <w:style w:type="character" w:styleId="1715" w:customStyle="1">
    <w:name w:val="Ref. de comentário"/>
    <w:basedOn w:val="1127"/>
    <w:qFormat/>
    <w:rPr>
      <w:sz w:val="16"/>
    </w:rPr>
  </w:style>
  <w:style w:type="paragraph" w:styleId="1716" w:customStyle="1">
    <w:name w:val="Texto de balão"/>
    <w:basedOn w:val="1137"/>
    <w:qFormat/>
    <w:rPr>
      <w:rFonts w:ascii="Tahoma" w:hAnsi="Tahoma" w:cs="Tahoma"/>
      <w:sz w:val="16"/>
      <w:lang w:val="en-US"/>
    </w:rPr>
  </w:style>
  <w:style w:type="character" w:styleId="1717" w:customStyle="1">
    <w:name w:val="Texto de balão Char"/>
    <w:basedOn w:val="1138"/>
    <w:qFormat/>
    <w:rPr>
      <w:rFonts w:ascii="Tahoma" w:hAnsi="Tahoma" w:cs="Tahoma"/>
      <w:sz w:val="16"/>
      <w:lang w:val="en-US"/>
    </w:rPr>
  </w:style>
  <w:style w:type="paragraph" w:styleId="1718" w:customStyle="1">
    <w:name w:val="Assunto do comentário"/>
    <w:basedOn w:val="1713"/>
    <w:qFormat/>
    <w:rPr>
      <w:b/>
    </w:rPr>
  </w:style>
  <w:style w:type="character" w:styleId="1719" w:customStyle="1">
    <w:name w:val="Assunto do comentário Char"/>
    <w:basedOn w:val="1714"/>
    <w:qFormat/>
    <w:rPr>
      <w:b/>
      <w:sz w:val="20"/>
      <w:lang w:val="en-US"/>
    </w:rPr>
  </w:style>
  <w:style w:type="paragraph" w:styleId="1720" w:customStyle="1">
    <w:name w:val="Corpo de texto"/>
    <w:basedOn w:val="1127"/>
    <w:qFormat/>
    <w:pPr>
      <w:jc w:val="both"/>
      <w:spacing w:line="240" w:lineRule="atLeast"/>
    </w:pPr>
    <w:rPr>
      <w:rFonts w:ascii="Times New Roman" w:hAnsi="Times New Roman" w:cs="Times New Roman"/>
      <w:color w:val="000000"/>
      <w:sz w:val="24"/>
      <w:lang w:val="en-US"/>
    </w:rPr>
  </w:style>
  <w:style w:type="character" w:styleId="1721" w:customStyle="1">
    <w:name w:val="Corpo de texto Char"/>
    <w:basedOn w:val="1138"/>
    <w:qFormat/>
    <w:rPr>
      <w:rFonts w:ascii="Times New Roman" w:hAnsi="Times New Roman" w:cs="Times New Roman"/>
      <w:color w:val="000000"/>
      <w:sz w:val="24"/>
      <w:lang w:val="en-US"/>
    </w:rPr>
  </w:style>
  <w:style w:type="paragraph" w:styleId="1722" w:customStyle="1">
    <w:name w:val="western"/>
    <w:basedOn w:val="1127"/>
    <w:qFormat/>
    <w:pPr>
      <w:jc w:val="both"/>
      <w:spacing w:before="280"/>
    </w:pPr>
    <w:rPr>
      <w:rFonts w:ascii="Arial Unicode MS" w:hAnsi="Arial Unicode MS" w:cs="Arial Unicode MS"/>
      <w:sz w:val="24"/>
    </w:rPr>
  </w:style>
  <w:style w:type="character" w:styleId="1723" w:customStyle="1">
    <w:name w:val="Cabeçalho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4" w:customStyle="1">
    <w:name w:val="Texto do Espaço Reservado"/>
    <w:basedOn w:val="1127"/>
    <w:qFormat/>
    <w:rPr>
      <w:color w:val="808080"/>
    </w:rPr>
  </w:style>
  <w:style w:type="character" w:styleId="1725" w:customStyle="1">
    <w:name w:val="Rodapé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6" w:customStyle="1">
    <w:name w:val="WW_CharLFO89LVL1"/>
    <w:basedOn w:val="1127"/>
    <w:qFormat/>
    <w:rPr>
      <w:rFonts w:ascii="OpenSymbol" w:hAnsi="OpenSymbol" w:cs="OpenSymbol"/>
    </w:rPr>
  </w:style>
  <w:style w:type="character" w:styleId="1727" w:customStyle="1">
    <w:name w:val="WW_CharLFO89LVL2"/>
    <w:basedOn w:val="1127"/>
    <w:qFormat/>
    <w:rPr>
      <w:rFonts w:ascii="OpenSymbol" w:hAnsi="OpenSymbol" w:cs="OpenSymbol"/>
    </w:rPr>
  </w:style>
  <w:style w:type="character" w:styleId="1728" w:customStyle="1">
    <w:name w:val="WW_CharLFO89LVL3"/>
    <w:basedOn w:val="1127"/>
    <w:qFormat/>
    <w:rPr>
      <w:rFonts w:ascii="OpenSymbol" w:hAnsi="OpenSymbol" w:cs="OpenSymbol"/>
    </w:rPr>
  </w:style>
  <w:style w:type="character" w:styleId="1729" w:customStyle="1">
    <w:name w:val="WW_CharLFO89LVL4"/>
    <w:basedOn w:val="1127"/>
    <w:qFormat/>
    <w:rPr>
      <w:rFonts w:ascii="OpenSymbol" w:hAnsi="OpenSymbol" w:cs="OpenSymbol"/>
    </w:rPr>
  </w:style>
  <w:style w:type="character" w:styleId="1730" w:customStyle="1">
    <w:name w:val="WW_CharLFO89LVL5"/>
    <w:basedOn w:val="1127"/>
    <w:qFormat/>
    <w:rPr>
      <w:rFonts w:ascii="OpenSymbol" w:hAnsi="OpenSymbol" w:cs="OpenSymbol"/>
    </w:rPr>
  </w:style>
  <w:style w:type="character" w:styleId="1731" w:customStyle="1">
    <w:name w:val="WW_CharLFO89LVL6"/>
    <w:basedOn w:val="1127"/>
    <w:qFormat/>
    <w:rPr>
      <w:rFonts w:ascii="OpenSymbol" w:hAnsi="OpenSymbol" w:cs="OpenSymbol"/>
    </w:rPr>
  </w:style>
  <w:style w:type="character" w:styleId="1732" w:customStyle="1">
    <w:name w:val="WW_CharLFO89LVL7"/>
    <w:basedOn w:val="1127"/>
    <w:qFormat/>
    <w:rPr>
      <w:rFonts w:ascii="OpenSymbol" w:hAnsi="OpenSymbol" w:cs="OpenSymbol"/>
    </w:rPr>
  </w:style>
  <w:style w:type="character" w:styleId="1733" w:customStyle="1">
    <w:name w:val="WW_CharLFO89LVL8"/>
    <w:basedOn w:val="1127"/>
    <w:qFormat/>
    <w:rPr>
      <w:rFonts w:ascii="OpenSymbol" w:hAnsi="OpenSymbol" w:cs="OpenSymbol"/>
    </w:rPr>
  </w:style>
  <w:style w:type="character" w:styleId="1734" w:customStyle="1">
    <w:name w:val="WW_CharLFO89LVL9"/>
    <w:basedOn w:val="1127"/>
    <w:qFormat/>
    <w:rPr>
      <w:rFonts w:ascii="OpenSymbol" w:hAnsi="OpenSymbol" w:cs="OpenSymbol"/>
    </w:rPr>
  </w:style>
  <w:style w:type="character" w:styleId="1735" w:customStyle="1">
    <w:name w:val="WW_CharLFO91LVL1"/>
    <w:basedOn w:val="1127"/>
    <w:qFormat/>
    <w:rPr>
      <w:b w:val="0"/>
      <w:color w:val="000000"/>
    </w:rPr>
  </w:style>
  <w:style w:type="character" w:styleId="1736" w:customStyle="1">
    <w:name w:val="WW_CharLFO91LVL2"/>
    <w:basedOn w:val="1127"/>
    <w:qFormat/>
    <w:rPr>
      <w:b w:val="0"/>
      <w:color w:val="000000"/>
    </w:rPr>
  </w:style>
  <w:style w:type="character" w:styleId="1737" w:customStyle="1">
    <w:name w:val="WW_CharLFO91LVL3"/>
    <w:basedOn w:val="1127"/>
    <w:qFormat/>
    <w:rPr>
      <w:b w:val="0"/>
      <w:color w:val="000000"/>
    </w:rPr>
  </w:style>
  <w:style w:type="character" w:styleId="1738" w:customStyle="1">
    <w:name w:val="WW_CharLFO91LVL4"/>
    <w:basedOn w:val="1127"/>
    <w:qFormat/>
    <w:rPr>
      <w:b w:val="0"/>
      <w:color w:val="000000"/>
    </w:rPr>
  </w:style>
  <w:style w:type="character" w:styleId="1739" w:customStyle="1">
    <w:name w:val="WW_CharLFO91LVL5"/>
    <w:basedOn w:val="1127"/>
    <w:qFormat/>
    <w:rPr>
      <w:b w:val="0"/>
      <w:color w:val="000000"/>
    </w:rPr>
  </w:style>
  <w:style w:type="character" w:styleId="1740" w:customStyle="1">
    <w:name w:val="WW_CharLFO91LVL6"/>
    <w:basedOn w:val="1127"/>
    <w:qFormat/>
    <w:rPr>
      <w:b w:val="0"/>
      <w:color w:val="000000"/>
    </w:rPr>
  </w:style>
  <w:style w:type="character" w:styleId="1741" w:customStyle="1">
    <w:name w:val="WW_CharLFO91LVL7"/>
    <w:basedOn w:val="1127"/>
    <w:qFormat/>
    <w:rPr>
      <w:b w:val="0"/>
      <w:color w:val="000000"/>
    </w:rPr>
  </w:style>
  <w:style w:type="character" w:styleId="1742" w:customStyle="1">
    <w:name w:val="WW_CharLFO91LVL8"/>
    <w:basedOn w:val="1127"/>
    <w:qFormat/>
    <w:rPr>
      <w:b w:val="0"/>
      <w:color w:val="000000"/>
    </w:rPr>
  </w:style>
  <w:style w:type="character" w:styleId="1743" w:customStyle="1">
    <w:name w:val="WW_CharLFO91LVL9"/>
    <w:basedOn w:val="1127"/>
    <w:qFormat/>
    <w:rPr>
      <w:b w:val="0"/>
      <w:color w:val="000000"/>
    </w:rPr>
  </w:style>
  <w:style w:type="character" w:styleId="1744" w:customStyle="1">
    <w:name w:val="WW_CharLFO92LVL1"/>
    <w:basedOn w:val="1127"/>
    <w:qFormat/>
    <w:rPr>
      <w:b w:val="0"/>
      <w:color w:val="000000"/>
    </w:rPr>
  </w:style>
  <w:style w:type="character" w:styleId="1745" w:customStyle="1">
    <w:name w:val="WW_CharLFO92LVL2"/>
    <w:basedOn w:val="1127"/>
    <w:qFormat/>
    <w:rPr>
      <w:b w:val="0"/>
      <w:color w:val="000000"/>
    </w:rPr>
  </w:style>
  <w:style w:type="character" w:styleId="1746" w:customStyle="1">
    <w:name w:val="WW_CharLFO92LVL3"/>
    <w:basedOn w:val="1127"/>
    <w:qFormat/>
    <w:rPr>
      <w:b w:val="0"/>
      <w:color w:val="000000"/>
    </w:rPr>
  </w:style>
  <w:style w:type="character" w:styleId="1747" w:customStyle="1">
    <w:name w:val="WW_CharLFO92LVL4"/>
    <w:basedOn w:val="1127"/>
    <w:qFormat/>
    <w:rPr>
      <w:b w:val="0"/>
      <w:color w:val="000000"/>
    </w:rPr>
  </w:style>
  <w:style w:type="character" w:styleId="1748" w:customStyle="1">
    <w:name w:val="WW_CharLFO92LVL5"/>
    <w:basedOn w:val="1127"/>
    <w:qFormat/>
    <w:rPr>
      <w:b w:val="0"/>
      <w:color w:val="000000"/>
    </w:rPr>
  </w:style>
  <w:style w:type="character" w:styleId="1749" w:customStyle="1">
    <w:name w:val="WW_CharLFO92LVL6"/>
    <w:basedOn w:val="1127"/>
    <w:qFormat/>
    <w:rPr>
      <w:b w:val="0"/>
      <w:color w:val="000000"/>
    </w:rPr>
  </w:style>
  <w:style w:type="character" w:styleId="1750" w:customStyle="1">
    <w:name w:val="WW_CharLFO92LVL7"/>
    <w:basedOn w:val="1127"/>
    <w:qFormat/>
    <w:rPr>
      <w:b w:val="0"/>
      <w:color w:val="000000"/>
    </w:rPr>
  </w:style>
  <w:style w:type="character" w:styleId="1751" w:customStyle="1">
    <w:name w:val="WW_CharLFO92LVL8"/>
    <w:basedOn w:val="1127"/>
    <w:qFormat/>
    <w:rPr>
      <w:b w:val="0"/>
      <w:color w:val="000000"/>
    </w:rPr>
  </w:style>
  <w:style w:type="character" w:styleId="1752" w:customStyle="1">
    <w:name w:val="WW_CharLFO92LVL9"/>
    <w:basedOn w:val="1127"/>
    <w:qFormat/>
    <w:rPr>
      <w:b w:val="0"/>
      <w:color w:val="000000"/>
    </w:rPr>
  </w:style>
  <w:style w:type="character" w:styleId="1753" w:customStyle="1">
    <w:name w:val="WW_CharLFO93LVL1"/>
    <w:basedOn w:val="1127"/>
    <w:qFormat/>
    <w:rPr>
      <w:b w:val="0"/>
      <w:color w:val="000000"/>
    </w:rPr>
  </w:style>
  <w:style w:type="character" w:styleId="1754" w:customStyle="1">
    <w:name w:val="WW_CharLFO93LVL2"/>
    <w:basedOn w:val="1127"/>
    <w:qFormat/>
    <w:rPr>
      <w:b w:val="0"/>
      <w:color w:val="000000"/>
    </w:rPr>
  </w:style>
  <w:style w:type="character" w:styleId="1755" w:customStyle="1">
    <w:name w:val="WW_CharLFO93LVL3"/>
    <w:basedOn w:val="1127"/>
    <w:qFormat/>
    <w:rPr>
      <w:b w:val="0"/>
      <w:color w:val="000000"/>
    </w:rPr>
  </w:style>
  <w:style w:type="character" w:styleId="1756" w:customStyle="1">
    <w:name w:val="WW_CharLFO93LVL4"/>
    <w:basedOn w:val="1127"/>
    <w:qFormat/>
    <w:rPr>
      <w:b w:val="0"/>
      <w:color w:val="000000"/>
    </w:rPr>
  </w:style>
  <w:style w:type="character" w:styleId="1757" w:customStyle="1">
    <w:name w:val="WW_CharLFO93LVL5"/>
    <w:basedOn w:val="1127"/>
    <w:qFormat/>
    <w:rPr>
      <w:b w:val="0"/>
      <w:color w:val="000000"/>
    </w:rPr>
  </w:style>
  <w:style w:type="character" w:styleId="1758" w:customStyle="1">
    <w:name w:val="WW_CharLFO93LVL6"/>
    <w:basedOn w:val="1127"/>
    <w:qFormat/>
    <w:rPr>
      <w:b w:val="0"/>
      <w:color w:val="000000"/>
    </w:rPr>
  </w:style>
  <w:style w:type="character" w:styleId="1759" w:customStyle="1">
    <w:name w:val="WW_CharLFO93LVL7"/>
    <w:basedOn w:val="1127"/>
    <w:qFormat/>
    <w:rPr>
      <w:b w:val="0"/>
      <w:color w:val="000000"/>
    </w:rPr>
  </w:style>
  <w:style w:type="character" w:styleId="1760" w:customStyle="1">
    <w:name w:val="WW_CharLFO93LVL8"/>
    <w:basedOn w:val="1127"/>
    <w:qFormat/>
    <w:rPr>
      <w:b w:val="0"/>
      <w:color w:val="000000"/>
    </w:rPr>
  </w:style>
  <w:style w:type="character" w:styleId="1761" w:customStyle="1">
    <w:name w:val="WW_CharLFO93LVL9"/>
    <w:basedOn w:val="1127"/>
    <w:qFormat/>
    <w:rPr>
      <w:b w:val="0"/>
      <w:color w:val="000000"/>
    </w:rPr>
  </w:style>
  <w:style w:type="character" w:styleId="1762" w:customStyle="1">
    <w:name w:val="WW_CharLFO94LVL1"/>
    <w:basedOn w:val="1127"/>
    <w:qFormat/>
    <w:rPr>
      <w:b w:val="0"/>
      <w:color w:val="000000"/>
    </w:rPr>
  </w:style>
  <w:style w:type="character" w:styleId="1763" w:customStyle="1">
    <w:name w:val="WW_CharLFO94LVL2"/>
    <w:basedOn w:val="1127"/>
    <w:qFormat/>
    <w:rPr>
      <w:b w:val="0"/>
      <w:color w:val="000000"/>
    </w:rPr>
  </w:style>
  <w:style w:type="character" w:styleId="1764" w:customStyle="1">
    <w:name w:val="WW_CharLFO94LVL3"/>
    <w:basedOn w:val="1127"/>
    <w:qFormat/>
    <w:rPr>
      <w:b w:val="0"/>
      <w:color w:val="000000"/>
    </w:rPr>
  </w:style>
  <w:style w:type="character" w:styleId="1765" w:customStyle="1">
    <w:name w:val="WW_CharLFO94LVL4"/>
    <w:basedOn w:val="1127"/>
    <w:qFormat/>
    <w:rPr>
      <w:b w:val="0"/>
      <w:color w:val="000000"/>
    </w:rPr>
  </w:style>
  <w:style w:type="character" w:styleId="1766" w:customStyle="1">
    <w:name w:val="WW_CharLFO94LVL5"/>
    <w:basedOn w:val="1127"/>
    <w:qFormat/>
    <w:rPr>
      <w:b w:val="0"/>
      <w:color w:val="000000"/>
    </w:rPr>
  </w:style>
  <w:style w:type="character" w:styleId="1767" w:customStyle="1">
    <w:name w:val="WW_CharLFO94LVL6"/>
    <w:basedOn w:val="1127"/>
    <w:qFormat/>
    <w:rPr>
      <w:b w:val="0"/>
      <w:color w:val="000000"/>
    </w:rPr>
  </w:style>
  <w:style w:type="character" w:styleId="1768" w:customStyle="1">
    <w:name w:val="WW_CharLFO94LVL7"/>
    <w:basedOn w:val="1127"/>
    <w:qFormat/>
    <w:rPr>
      <w:b w:val="0"/>
      <w:color w:val="000000"/>
    </w:rPr>
  </w:style>
  <w:style w:type="character" w:styleId="1769" w:customStyle="1">
    <w:name w:val="WW_CharLFO94LVL8"/>
    <w:basedOn w:val="1127"/>
    <w:qFormat/>
    <w:rPr>
      <w:b w:val="0"/>
      <w:color w:val="000000"/>
    </w:rPr>
  </w:style>
  <w:style w:type="character" w:styleId="1770" w:customStyle="1">
    <w:name w:val="WW_CharLFO94LVL9"/>
    <w:basedOn w:val="1127"/>
    <w:qFormat/>
    <w:rPr>
      <w:b w:val="0"/>
      <w:color w:val="000000"/>
    </w:rPr>
  </w:style>
  <w:style w:type="character" w:styleId="1771" w:customStyle="1">
    <w:name w:val="WW_CharLFO95LVL1"/>
    <w:basedOn w:val="1127"/>
    <w:qFormat/>
    <w:rPr>
      <w:b w:val="0"/>
      <w:color w:val="000000"/>
    </w:rPr>
  </w:style>
  <w:style w:type="character" w:styleId="1772" w:customStyle="1">
    <w:name w:val="WW_CharLFO95LVL2"/>
    <w:basedOn w:val="1127"/>
    <w:qFormat/>
    <w:rPr>
      <w:b w:val="0"/>
      <w:color w:val="000000"/>
    </w:rPr>
  </w:style>
  <w:style w:type="character" w:styleId="1773" w:customStyle="1">
    <w:name w:val="WW_CharLFO95LVL3"/>
    <w:basedOn w:val="1127"/>
    <w:qFormat/>
    <w:rPr>
      <w:b w:val="0"/>
      <w:color w:val="000000"/>
    </w:rPr>
  </w:style>
  <w:style w:type="character" w:styleId="1774" w:customStyle="1">
    <w:name w:val="WW_CharLFO95LVL4"/>
    <w:basedOn w:val="1127"/>
    <w:qFormat/>
    <w:rPr>
      <w:b w:val="0"/>
      <w:color w:val="000000"/>
    </w:rPr>
  </w:style>
  <w:style w:type="character" w:styleId="1775" w:customStyle="1">
    <w:name w:val="WW_CharLFO95LVL5"/>
    <w:basedOn w:val="1127"/>
    <w:qFormat/>
    <w:rPr>
      <w:b w:val="0"/>
      <w:color w:val="000000"/>
    </w:rPr>
  </w:style>
  <w:style w:type="character" w:styleId="1776" w:customStyle="1">
    <w:name w:val="WW_CharLFO95LVL6"/>
    <w:basedOn w:val="1127"/>
    <w:qFormat/>
    <w:rPr>
      <w:b w:val="0"/>
      <w:color w:val="000000"/>
    </w:rPr>
  </w:style>
  <w:style w:type="character" w:styleId="1777" w:customStyle="1">
    <w:name w:val="WW_CharLFO95LVL7"/>
    <w:basedOn w:val="1127"/>
    <w:qFormat/>
    <w:rPr>
      <w:b w:val="0"/>
      <w:color w:val="000000"/>
    </w:rPr>
  </w:style>
  <w:style w:type="character" w:styleId="1778" w:customStyle="1">
    <w:name w:val="WW_CharLFO95LVL8"/>
    <w:basedOn w:val="1127"/>
    <w:qFormat/>
    <w:rPr>
      <w:b w:val="0"/>
      <w:color w:val="000000"/>
    </w:rPr>
  </w:style>
  <w:style w:type="character" w:styleId="1779" w:customStyle="1">
    <w:name w:val="WW_CharLFO95LVL9"/>
    <w:basedOn w:val="1127"/>
    <w:qFormat/>
    <w:rPr>
      <w:b w:val="0"/>
      <w:color w:val="000000"/>
    </w:rPr>
  </w:style>
  <w:style w:type="character" w:styleId="1780" w:customStyle="1">
    <w:name w:val="WW_CharLFO96LVL1"/>
    <w:basedOn w:val="1127"/>
    <w:qFormat/>
    <w:rPr>
      <w:rFonts w:ascii="OpenSymbol" w:hAnsi="OpenSymbol" w:cs="OpenSymbol"/>
    </w:rPr>
  </w:style>
  <w:style w:type="character" w:styleId="1781" w:customStyle="1">
    <w:name w:val="WW_CharLFO96LVL2"/>
    <w:basedOn w:val="1127"/>
    <w:qFormat/>
    <w:rPr>
      <w:rFonts w:ascii="OpenSymbol" w:hAnsi="OpenSymbol" w:cs="OpenSymbol"/>
    </w:rPr>
  </w:style>
  <w:style w:type="character" w:styleId="1782" w:customStyle="1">
    <w:name w:val="WW_CharLFO96LVL3"/>
    <w:basedOn w:val="1127"/>
    <w:qFormat/>
    <w:rPr>
      <w:rFonts w:ascii="OpenSymbol" w:hAnsi="OpenSymbol" w:cs="OpenSymbol"/>
    </w:rPr>
  </w:style>
  <w:style w:type="character" w:styleId="1783" w:customStyle="1">
    <w:name w:val="WW_CharLFO96LVL4"/>
    <w:basedOn w:val="1127"/>
    <w:qFormat/>
    <w:rPr>
      <w:rFonts w:ascii="OpenSymbol" w:hAnsi="OpenSymbol" w:cs="OpenSymbol"/>
    </w:rPr>
  </w:style>
  <w:style w:type="character" w:styleId="1784" w:customStyle="1">
    <w:name w:val="WW_CharLFO96LVL5"/>
    <w:basedOn w:val="1127"/>
    <w:qFormat/>
    <w:rPr>
      <w:rFonts w:ascii="OpenSymbol" w:hAnsi="OpenSymbol" w:cs="OpenSymbol"/>
    </w:rPr>
  </w:style>
  <w:style w:type="character" w:styleId="1785" w:customStyle="1">
    <w:name w:val="WW_CharLFO96LVL6"/>
    <w:basedOn w:val="1127"/>
    <w:qFormat/>
    <w:rPr>
      <w:rFonts w:ascii="OpenSymbol" w:hAnsi="OpenSymbol" w:cs="OpenSymbol"/>
    </w:rPr>
  </w:style>
  <w:style w:type="character" w:styleId="1786" w:customStyle="1">
    <w:name w:val="WW_CharLFO96LVL7"/>
    <w:basedOn w:val="1127"/>
    <w:qFormat/>
    <w:rPr>
      <w:rFonts w:ascii="OpenSymbol" w:hAnsi="OpenSymbol" w:cs="OpenSymbol"/>
    </w:rPr>
  </w:style>
  <w:style w:type="character" w:styleId="1787" w:customStyle="1">
    <w:name w:val="WW_CharLFO96LVL8"/>
    <w:basedOn w:val="1127"/>
    <w:qFormat/>
    <w:rPr>
      <w:rFonts w:ascii="OpenSymbol" w:hAnsi="OpenSymbol" w:cs="OpenSymbol"/>
    </w:rPr>
  </w:style>
  <w:style w:type="character" w:styleId="1788" w:customStyle="1">
    <w:name w:val="WW_CharLFO96LVL9"/>
    <w:basedOn w:val="1127"/>
    <w:qFormat/>
    <w:rPr>
      <w:rFonts w:ascii="OpenSymbol" w:hAnsi="OpenSymbol" w:cs="OpenSymbol"/>
    </w:rPr>
  </w:style>
  <w:style w:type="character" w:styleId="1789" w:customStyle="1">
    <w:name w:val="WW_CharLFO97LVL1"/>
    <w:basedOn w:val="1127"/>
    <w:qFormat/>
    <w:rPr>
      <w:b w:val="0"/>
      <w:color w:val="000000"/>
    </w:rPr>
  </w:style>
  <w:style w:type="character" w:styleId="1790" w:customStyle="1">
    <w:name w:val="WW_CharLFO97LVL2"/>
    <w:basedOn w:val="1127"/>
    <w:qFormat/>
    <w:rPr>
      <w:b w:val="0"/>
      <w:color w:val="000000"/>
    </w:rPr>
  </w:style>
  <w:style w:type="character" w:styleId="1791" w:customStyle="1">
    <w:name w:val="WW_CharLFO97LVL3"/>
    <w:basedOn w:val="1127"/>
    <w:qFormat/>
    <w:rPr>
      <w:b w:val="0"/>
      <w:color w:val="000000"/>
    </w:rPr>
  </w:style>
  <w:style w:type="character" w:styleId="1792" w:customStyle="1">
    <w:name w:val="WW_CharLFO97LVL4"/>
    <w:basedOn w:val="1127"/>
    <w:qFormat/>
    <w:rPr>
      <w:b w:val="0"/>
      <w:color w:val="000000"/>
    </w:rPr>
  </w:style>
  <w:style w:type="character" w:styleId="1793" w:customStyle="1">
    <w:name w:val="WW_CharLFO97LVL5"/>
    <w:basedOn w:val="1127"/>
    <w:qFormat/>
    <w:rPr>
      <w:b w:val="0"/>
      <w:color w:val="000000"/>
    </w:rPr>
  </w:style>
  <w:style w:type="character" w:styleId="1794" w:customStyle="1">
    <w:name w:val="WW_CharLFO97LVL6"/>
    <w:basedOn w:val="1127"/>
    <w:qFormat/>
    <w:rPr>
      <w:b w:val="0"/>
      <w:color w:val="000000"/>
    </w:rPr>
  </w:style>
  <w:style w:type="character" w:styleId="1795" w:customStyle="1">
    <w:name w:val="WW_CharLFO97LVL7"/>
    <w:basedOn w:val="1127"/>
    <w:qFormat/>
    <w:rPr>
      <w:b w:val="0"/>
      <w:color w:val="000000"/>
    </w:rPr>
  </w:style>
  <w:style w:type="character" w:styleId="1796" w:customStyle="1">
    <w:name w:val="WW_CharLFO97LVL8"/>
    <w:basedOn w:val="1127"/>
    <w:qFormat/>
    <w:rPr>
      <w:b w:val="0"/>
      <w:color w:val="000000"/>
    </w:rPr>
  </w:style>
  <w:style w:type="character" w:styleId="1797" w:customStyle="1">
    <w:name w:val="WW_CharLFO97LVL9"/>
    <w:basedOn w:val="1127"/>
    <w:qFormat/>
    <w:rPr>
      <w:b w:val="0"/>
      <w:color w:val="000000"/>
    </w:rPr>
  </w:style>
  <w:style w:type="character" w:styleId="1798" w:customStyle="1">
    <w:name w:val="WW_CharLFO99LVL1"/>
    <w:basedOn w:val="1127"/>
    <w:qFormat/>
    <w:rPr>
      <w:b w:val="0"/>
      <w:color w:val="000000"/>
    </w:rPr>
  </w:style>
  <w:style w:type="character" w:styleId="1799" w:customStyle="1">
    <w:name w:val="WW_CharLFO99LVL2"/>
    <w:basedOn w:val="1127"/>
    <w:qFormat/>
    <w:rPr>
      <w:b w:val="0"/>
      <w:color w:val="000000"/>
    </w:rPr>
  </w:style>
  <w:style w:type="character" w:styleId="1800" w:customStyle="1">
    <w:name w:val="WW_CharLFO99LVL3"/>
    <w:basedOn w:val="1127"/>
    <w:qFormat/>
    <w:rPr>
      <w:b w:val="0"/>
      <w:color w:val="000000"/>
    </w:rPr>
  </w:style>
  <w:style w:type="character" w:styleId="1801" w:customStyle="1">
    <w:name w:val="WW_CharLFO99LVL4"/>
    <w:basedOn w:val="1127"/>
    <w:qFormat/>
    <w:rPr>
      <w:b w:val="0"/>
      <w:color w:val="000000"/>
    </w:rPr>
  </w:style>
  <w:style w:type="character" w:styleId="1802" w:customStyle="1">
    <w:name w:val="WW_CharLFO99LVL5"/>
    <w:basedOn w:val="1127"/>
    <w:qFormat/>
    <w:rPr>
      <w:b w:val="0"/>
      <w:color w:val="000000"/>
    </w:rPr>
  </w:style>
  <w:style w:type="character" w:styleId="1803" w:customStyle="1">
    <w:name w:val="WW_CharLFO99LVL6"/>
    <w:basedOn w:val="1127"/>
    <w:qFormat/>
    <w:rPr>
      <w:b w:val="0"/>
      <w:color w:val="000000"/>
    </w:rPr>
  </w:style>
  <w:style w:type="character" w:styleId="1804" w:customStyle="1">
    <w:name w:val="WW_CharLFO99LVL7"/>
    <w:basedOn w:val="1127"/>
    <w:qFormat/>
    <w:rPr>
      <w:b w:val="0"/>
      <w:color w:val="000000"/>
    </w:rPr>
  </w:style>
  <w:style w:type="character" w:styleId="1805" w:customStyle="1">
    <w:name w:val="WW_CharLFO99LVL8"/>
    <w:basedOn w:val="1127"/>
    <w:qFormat/>
    <w:rPr>
      <w:b w:val="0"/>
      <w:color w:val="000000"/>
    </w:rPr>
  </w:style>
  <w:style w:type="character" w:styleId="1806" w:customStyle="1">
    <w:name w:val="WW_CharLFO99LVL9"/>
    <w:basedOn w:val="1127"/>
    <w:qFormat/>
    <w:rPr>
      <w:b w:val="0"/>
      <w:color w:val="000000"/>
    </w:rPr>
  </w:style>
  <w:style w:type="character" w:styleId="1807" w:customStyle="1">
    <w:name w:val="WW_CharLFO100LVL1"/>
    <w:basedOn w:val="1127"/>
    <w:qFormat/>
    <w:rPr>
      <w:b w:val="0"/>
      <w:color w:val="000000"/>
    </w:rPr>
  </w:style>
  <w:style w:type="character" w:styleId="1808" w:customStyle="1">
    <w:name w:val="WW_CharLFO100LVL2"/>
    <w:basedOn w:val="1127"/>
    <w:qFormat/>
    <w:rPr>
      <w:b w:val="0"/>
      <w:color w:val="000000"/>
    </w:rPr>
  </w:style>
  <w:style w:type="character" w:styleId="1809" w:customStyle="1">
    <w:name w:val="WW_CharLFO100LVL3"/>
    <w:basedOn w:val="1127"/>
    <w:qFormat/>
    <w:rPr>
      <w:b w:val="0"/>
      <w:color w:val="000000"/>
    </w:rPr>
  </w:style>
  <w:style w:type="character" w:styleId="1810" w:customStyle="1">
    <w:name w:val="WW_CharLFO100LVL4"/>
    <w:basedOn w:val="1127"/>
    <w:qFormat/>
    <w:rPr>
      <w:b w:val="0"/>
      <w:color w:val="000000"/>
    </w:rPr>
  </w:style>
  <w:style w:type="character" w:styleId="1811" w:customStyle="1">
    <w:name w:val="WW_CharLFO100LVL5"/>
    <w:basedOn w:val="1127"/>
    <w:qFormat/>
    <w:rPr>
      <w:b w:val="0"/>
      <w:color w:val="000000"/>
    </w:rPr>
  </w:style>
  <w:style w:type="character" w:styleId="1812" w:customStyle="1">
    <w:name w:val="WW_CharLFO100LVL6"/>
    <w:basedOn w:val="1127"/>
    <w:qFormat/>
    <w:rPr>
      <w:b w:val="0"/>
      <w:color w:val="000000"/>
    </w:rPr>
  </w:style>
  <w:style w:type="character" w:styleId="1813" w:customStyle="1">
    <w:name w:val="WW_CharLFO100LVL7"/>
    <w:basedOn w:val="1127"/>
    <w:qFormat/>
    <w:rPr>
      <w:b w:val="0"/>
      <w:color w:val="000000"/>
    </w:rPr>
  </w:style>
  <w:style w:type="character" w:styleId="1814" w:customStyle="1">
    <w:name w:val="WW_CharLFO100LVL8"/>
    <w:basedOn w:val="1127"/>
    <w:qFormat/>
    <w:rPr>
      <w:b w:val="0"/>
      <w:color w:val="000000"/>
    </w:rPr>
  </w:style>
  <w:style w:type="character" w:styleId="1815" w:customStyle="1">
    <w:name w:val="WW_CharLFO100LVL9"/>
    <w:basedOn w:val="1127"/>
    <w:qFormat/>
    <w:rPr>
      <w:b w:val="0"/>
      <w:color w:val="000000"/>
    </w:rPr>
  </w:style>
  <w:style w:type="character" w:styleId="1816" w:customStyle="1">
    <w:name w:val="WW_CharLFO101LVL1"/>
    <w:basedOn w:val="1127"/>
    <w:qFormat/>
    <w:rPr>
      <w:b w:val="0"/>
      <w:color w:val="000000"/>
    </w:rPr>
  </w:style>
  <w:style w:type="character" w:styleId="1817" w:customStyle="1">
    <w:name w:val="WW_CharLFO101LVL2"/>
    <w:basedOn w:val="1127"/>
    <w:qFormat/>
    <w:rPr>
      <w:rFonts w:ascii="OpenSymbol" w:hAnsi="OpenSymbol" w:cs="OpenSymbol"/>
    </w:rPr>
  </w:style>
  <w:style w:type="character" w:styleId="1818" w:customStyle="1">
    <w:name w:val="WW_CharLFO101LVL3"/>
    <w:basedOn w:val="1127"/>
    <w:qFormat/>
    <w:rPr>
      <w:rFonts w:ascii="OpenSymbol" w:hAnsi="OpenSymbol" w:cs="OpenSymbol"/>
    </w:rPr>
  </w:style>
  <w:style w:type="character" w:styleId="1819" w:customStyle="1">
    <w:name w:val="WW_CharLFO101LVL4"/>
    <w:basedOn w:val="1127"/>
    <w:qFormat/>
    <w:rPr>
      <w:rFonts w:ascii="OpenSymbol" w:hAnsi="OpenSymbol" w:cs="OpenSymbol"/>
    </w:rPr>
  </w:style>
  <w:style w:type="character" w:styleId="1820" w:customStyle="1">
    <w:name w:val="WW_CharLFO101LVL5"/>
    <w:basedOn w:val="1127"/>
    <w:qFormat/>
    <w:rPr>
      <w:rFonts w:ascii="OpenSymbol" w:hAnsi="OpenSymbol" w:cs="OpenSymbol"/>
    </w:rPr>
  </w:style>
  <w:style w:type="character" w:styleId="1821" w:customStyle="1">
    <w:name w:val="WW_CharLFO101LVL6"/>
    <w:basedOn w:val="1127"/>
    <w:qFormat/>
    <w:rPr>
      <w:rFonts w:ascii="OpenSymbol" w:hAnsi="OpenSymbol" w:cs="OpenSymbol"/>
    </w:rPr>
  </w:style>
  <w:style w:type="character" w:styleId="1822" w:customStyle="1">
    <w:name w:val="WW_CharLFO101LVL7"/>
    <w:basedOn w:val="1127"/>
    <w:qFormat/>
    <w:rPr>
      <w:rFonts w:ascii="OpenSymbol" w:hAnsi="OpenSymbol" w:cs="OpenSymbol"/>
    </w:rPr>
  </w:style>
  <w:style w:type="character" w:styleId="1823" w:customStyle="1">
    <w:name w:val="WW_CharLFO101LVL8"/>
    <w:basedOn w:val="1127"/>
    <w:qFormat/>
    <w:rPr>
      <w:rFonts w:ascii="OpenSymbol" w:hAnsi="OpenSymbol" w:cs="OpenSymbol"/>
    </w:rPr>
  </w:style>
  <w:style w:type="character" w:styleId="1824" w:customStyle="1">
    <w:name w:val="WW_CharLFO101LVL9"/>
    <w:basedOn w:val="1127"/>
    <w:qFormat/>
    <w:rPr>
      <w:rFonts w:ascii="OpenSymbol" w:hAnsi="OpenSymbol" w:cs="OpenSymbol"/>
    </w:rPr>
  </w:style>
  <w:style w:type="character" w:styleId="1825" w:customStyle="1">
    <w:name w:val="WW_CharLFO102LVL1"/>
    <w:basedOn w:val="1127"/>
    <w:qFormat/>
    <w:rPr>
      <w:b w:val="0"/>
      <w:color w:val="000000"/>
    </w:rPr>
  </w:style>
  <w:style w:type="character" w:styleId="1826" w:customStyle="1">
    <w:name w:val="WW_CharLFO102LVL2"/>
    <w:basedOn w:val="1127"/>
    <w:qFormat/>
    <w:rPr>
      <w:rFonts w:ascii="OpenSymbol" w:hAnsi="OpenSymbol" w:cs="OpenSymbol"/>
    </w:rPr>
  </w:style>
  <w:style w:type="character" w:styleId="1827" w:customStyle="1">
    <w:name w:val="WW_CharLFO102LVL3"/>
    <w:basedOn w:val="1127"/>
    <w:qFormat/>
    <w:rPr>
      <w:rFonts w:ascii="OpenSymbol" w:hAnsi="OpenSymbol" w:cs="OpenSymbol"/>
    </w:rPr>
  </w:style>
  <w:style w:type="character" w:styleId="1828" w:customStyle="1">
    <w:name w:val="WW_CharLFO102LVL4"/>
    <w:basedOn w:val="1127"/>
    <w:qFormat/>
    <w:rPr>
      <w:rFonts w:ascii="OpenSymbol" w:hAnsi="OpenSymbol" w:cs="OpenSymbol"/>
    </w:rPr>
  </w:style>
  <w:style w:type="character" w:styleId="1829" w:customStyle="1">
    <w:name w:val="WW_CharLFO102LVL5"/>
    <w:basedOn w:val="1127"/>
    <w:qFormat/>
    <w:rPr>
      <w:rFonts w:ascii="OpenSymbol" w:hAnsi="OpenSymbol" w:cs="OpenSymbol"/>
    </w:rPr>
  </w:style>
  <w:style w:type="character" w:styleId="1830" w:customStyle="1">
    <w:name w:val="WW_CharLFO102LVL6"/>
    <w:basedOn w:val="1127"/>
    <w:qFormat/>
    <w:rPr>
      <w:rFonts w:ascii="OpenSymbol" w:hAnsi="OpenSymbol" w:cs="OpenSymbol"/>
    </w:rPr>
  </w:style>
  <w:style w:type="character" w:styleId="1831" w:customStyle="1">
    <w:name w:val="WW_CharLFO102LVL7"/>
    <w:basedOn w:val="1127"/>
    <w:qFormat/>
    <w:rPr>
      <w:rFonts w:ascii="OpenSymbol" w:hAnsi="OpenSymbol" w:cs="OpenSymbol"/>
    </w:rPr>
  </w:style>
  <w:style w:type="character" w:styleId="1832" w:customStyle="1">
    <w:name w:val="WW_CharLFO102LVL8"/>
    <w:basedOn w:val="1127"/>
    <w:qFormat/>
    <w:rPr>
      <w:rFonts w:ascii="OpenSymbol" w:hAnsi="OpenSymbol" w:cs="OpenSymbol"/>
    </w:rPr>
  </w:style>
  <w:style w:type="character" w:styleId="1833" w:customStyle="1">
    <w:name w:val="WW_CharLFO102LVL9"/>
    <w:basedOn w:val="1127"/>
    <w:qFormat/>
    <w:rPr>
      <w:rFonts w:ascii="OpenSymbol" w:hAnsi="OpenSymbol" w:cs="OpenSymbol"/>
    </w:rPr>
  </w:style>
  <w:style w:type="character" w:styleId="1834" w:customStyle="1">
    <w:name w:val="WW_CharLFO103LVL1"/>
    <w:basedOn w:val="1127"/>
    <w:qFormat/>
    <w:rPr>
      <w:b w:val="0"/>
      <w:color w:val="000000"/>
    </w:rPr>
  </w:style>
  <w:style w:type="character" w:styleId="1835" w:customStyle="1">
    <w:name w:val="WW_CharLFO103LVL2"/>
    <w:basedOn w:val="1127"/>
    <w:qFormat/>
    <w:rPr>
      <w:b w:val="0"/>
      <w:color w:val="000000"/>
    </w:rPr>
  </w:style>
  <w:style w:type="character" w:styleId="1836" w:customStyle="1">
    <w:name w:val="WW_CharLFO103LVL3"/>
    <w:basedOn w:val="1127"/>
    <w:qFormat/>
    <w:rPr>
      <w:b w:val="0"/>
      <w:color w:val="000000"/>
    </w:rPr>
  </w:style>
  <w:style w:type="character" w:styleId="1837" w:customStyle="1">
    <w:name w:val="WW_CharLFO103LVL4"/>
    <w:basedOn w:val="1127"/>
    <w:qFormat/>
    <w:rPr>
      <w:b w:val="0"/>
      <w:color w:val="000000"/>
    </w:rPr>
  </w:style>
  <w:style w:type="character" w:styleId="1838" w:customStyle="1">
    <w:name w:val="WW_CharLFO103LVL5"/>
    <w:basedOn w:val="1127"/>
    <w:qFormat/>
    <w:rPr>
      <w:b w:val="0"/>
      <w:color w:val="000000"/>
    </w:rPr>
  </w:style>
  <w:style w:type="character" w:styleId="1839" w:customStyle="1">
    <w:name w:val="WW_CharLFO103LVL6"/>
    <w:basedOn w:val="1127"/>
    <w:qFormat/>
    <w:rPr>
      <w:b w:val="0"/>
      <w:color w:val="000000"/>
    </w:rPr>
  </w:style>
  <w:style w:type="character" w:styleId="1840" w:customStyle="1">
    <w:name w:val="WW_CharLFO103LVL7"/>
    <w:basedOn w:val="1127"/>
    <w:qFormat/>
    <w:rPr>
      <w:b w:val="0"/>
      <w:color w:val="000000"/>
    </w:rPr>
  </w:style>
  <w:style w:type="character" w:styleId="1841" w:customStyle="1">
    <w:name w:val="WW_CharLFO103LVL8"/>
    <w:basedOn w:val="1127"/>
    <w:qFormat/>
    <w:rPr>
      <w:b w:val="0"/>
      <w:color w:val="000000"/>
    </w:rPr>
  </w:style>
  <w:style w:type="character" w:styleId="1842" w:customStyle="1">
    <w:name w:val="WW_CharLFO103LVL9"/>
    <w:basedOn w:val="1127"/>
    <w:qFormat/>
    <w:rPr>
      <w:b w:val="0"/>
      <w:color w:val="000000"/>
    </w:rPr>
  </w:style>
  <w:style w:type="character" w:styleId="1843" w:customStyle="1">
    <w:name w:val="WW_CharLFO104LVL1"/>
    <w:basedOn w:val="1127"/>
    <w:qFormat/>
    <w:rPr>
      <w:rFonts w:ascii="OpenSymbol" w:hAnsi="OpenSymbol" w:cs="OpenSymbol"/>
    </w:rPr>
  </w:style>
  <w:style w:type="character" w:styleId="1844" w:customStyle="1">
    <w:name w:val="WW_CharLFO104LVL2"/>
    <w:basedOn w:val="1127"/>
    <w:qFormat/>
    <w:rPr>
      <w:rFonts w:ascii="OpenSymbol" w:hAnsi="OpenSymbol" w:cs="OpenSymbol"/>
    </w:rPr>
  </w:style>
  <w:style w:type="character" w:styleId="1845" w:customStyle="1">
    <w:name w:val="WW_CharLFO104LVL3"/>
    <w:basedOn w:val="1127"/>
    <w:qFormat/>
    <w:rPr>
      <w:rFonts w:ascii="OpenSymbol" w:hAnsi="OpenSymbol" w:cs="OpenSymbol"/>
    </w:rPr>
  </w:style>
  <w:style w:type="character" w:styleId="1846" w:customStyle="1">
    <w:name w:val="WW_CharLFO104LVL4"/>
    <w:basedOn w:val="1127"/>
    <w:qFormat/>
    <w:rPr>
      <w:rFonts w:ascii="OpenSymbol" w:hAnsi="OpenSymbol" w:cs="OpenSymbol"/>
    </w:rPr>
  </w:style>
  <w:style w:type="character" w:styleId="1847" w:customStyle="1">
    <w:name w:val="WW_CharLFO104LVL5"/>
    <w:basedOn w:val="1127"/>
    <w:qFormat/>
    <w:rPr>
      <w:rFonts w:ascii="OpenSymbol" w:hAnsi="OpenSymbol" w:cs="OpenSymbol"/>
    </w:rPr>
  </w:style>
  <w:style w:type="character" w:styleId="1848" w:customStyle="1">
    <w:name w:val="WW_CharLFO104LVL6"/>
    <w:basedOn w:val="1127"/>
    <w:qFormat/>
    <w:rPr>
      <w:rFonts w:ascii="OpenSymbol" w:hAnsi="OpenSymbol" w:cs="OpenSymbol"/>
    </w:rPr>
  </w:style>
  <w:style w:type="character" w:styleId="1849" w:customStyle="1">
    <w:name w:val="WW_CharLFO104LVL7"/>
    <w:basedOn w:val="1127"/>
    <w:qFormat/>
    <w:rPr>
      <w:rFonts w:ascii="OpenSymbol" w:hAnsi="OpenSymbol" w:cs="OpenSymbol"/>
    </w:rPr>
  </w:style>
  <w:style w:type="character" w:styleId="1850" w:customStyle="1">
    <w:name w:val="WW_CharLFO104LVL8"/>
    <w:basedOn w:val="1127"/>
    <w:qFormat/>
    <w:rPr>
      <w:rFonts w:ascii="OpenSymbol" w:hAnsi="OpenSymbol" w:cs="OpenSymbol"/>
    </w:rPr>
  </w:style>
  <w:style w:type="character" w:styleId="1851" w:customStyle="1">
    <w:name w:val="WW_CharLFO104LVL9"/>
    <w:basedOn w:val="1127"/>
    <w:qFormat/>
    <w:rPr>
      <w:rFonts w:ascii="OpenSymbol" w:hAnsi="OpenSymbol" w:cs="OpenSymbol"/>
    </w:rPr>
  </w:style>
  <w:style w:type="character" w:styleId="1852" w:customStyle="1">
    <w:name w:val="WW_CharLFO106LVL1"/>
    <w:basedOn w:val="1127"/>
    <w:qFormat/>
    <w:rPr>
      <w:b w:val="0"/>
      <w:color w:val="000000"/>
    </w:rPr>
  </w:style>
  <w:style w:type="character" w:styleId="1853" w:customStyle="1">
    <w:name w:val="WW_CharLFO106LVL2"/>
    <w:basedOn w:val="1127"/>
    <w:qFormat/>
    <w:rPr>
      <w:b w:val="0"/>
      <w:color w:val="000000"/>
    </w:rPr>
  </w:style>
  <w:style w:type="character" w:styleId="1854" w:customStyle="1">
    <w:name w:val="WW_CharLFO106LVL3"/>
    <w:basedOn w:val="1127"/>
    <w:qFormat/>
    <w:rPr>
      <w:b w:val="0"/>
      <w:color w:val="000000"/>
    </w:rPr>
  </w:style>
  <w:style w:type="character" w:styleId="1855" w:customStyle="1">
    <w:name w:val="WW_CharLFO106LVL4"/>
    <w:basedOn w:val="1127"/>
    <w:qFormat/>
    <w:rPr>
      <w:b w:val="0"/>
      <w:color w:val="000000"/>
    </w:rPr>
  </w:style>
  <w:style w:type="character" w:styleId="1856" w:customStyle="1">
    <w:name w:val="WW_CharLFO106LVL5"/>
    <w:basedOn w:val="1127"/>
    <w:qFormat/>
    <w:rPr>
      <w:b w:val="0"/>
      <w:color w:val="000000"/>
    </w:rPr>
  </w:style>
  <w:style w:type="character" w:styleId="1857" w:customStyle="1">
    <w:name w:val="WW_CharLFO106LVL6"/>
    <w:basedOn w:val="1127"/>
    <w:qFormat/>
    <w:rPr>
      <w:b w:val="0"/>
      <w:color w:val="000000"/>
    </w:rPr>
  </w:style>
  <w:style w:type="character" w:styleId="1858" w:customStyle="1">
    <w:name w:val="WW_CharLFO106LVL7"/>
    <w:basedOn w:val="1127"/>
    <w:qFormat/>
    <w:rPr>
      <w:b w:val="0"/>
      <w:color w:val="000000"/>
    </w:rPr>
  </w:style>
  <w:style w:type="character" w:styleId="1859" w:customStyle="1">
    <w:name w:val="WW_CharLFO106LVL8"/>
    <w:basedOn w:val="1127"/>
    <w:qFormat/>
    <w:rPr>
      <w:b w:val="0"/>
      <w:color w:val="000000"/>
    </w:rPr>
  </w:style>
  <w:style w:type="character" w:styleId="1860" w:customStyle="1">
    <w:name w:val="WW_CharLFO106LVL9"/>
    <w:basedOn w:val="1127"/>
    <w:qFormat/>
    <w:rPr>
      <w:b w:val="0"/>
      <w:color w:val="000000"/>
    </w:rPr>
  </w:style>
  <w:style w:type="character" w:styleId="1861" w:customStyle="1">
    <w:name w:val="WW_CharLFO107LVL1"/>
    <w:basedOn w:val="1127"/>
    <w:qFormat/>
    <w:rPr>
      <w:b w:val="0"/>
      <w:color w:val="000000"/>
    </w:rPr>
  </w:style>
  <w:style w:type="character" w:styleId="1862" w:customStyle="1">
    <w:name w:val="WW_CharLFO107LVL2"/>
    <w:basedOn w:val="1127"/>
    <w:qFormat/>
    <w:rPr>
      <w:b w:val="0"/>
      <w:color w:val="000000"/>
    </w:rPr>
  </w:style>
  <w:style w:type="character" w:styleId="1863" w:customStyle="1">
    <w:name w:val="WW_CharLFO107LVL3"/>
    <w:basedOn w:val="1127"/>
    <w:qFormat/>
    <w:rPr>
      <w:b w:val="0"/>
      <w:color w:val="000000"/>
    </w:rPr>
  </w:style>
  <w:style w:type="character" w:styleId="1864" w:customStyle="1">
    <w:name w:val="WW_CharLFO107LVL4"/>
    <w:basedOn w:val="1127"/>
    <w:qFormat/>
    <w:rPr>
      <w:b w:val="0"/>
      <w:color w:val="000000"/>
    </w:rPr>
  </w:style>
  <w:style w:type="character" w:styleId="1865" w:customStyle="1">
    <w:name w:val="WW_CharLFO107LVL5"/>
    <w:basedOn w:val="1127"/>
    <w:qFormat/>
    <w:rPr>
      <w:b w:val="0"/>
      <w:color w:val="000000"/>
    </w:rPr>
  </w:style>
  <w:style w:type="character" w:styleId="1866" w:customStyle="1">
    <w:name w:val="WW_CharLFO107LVL6"/>
    <w:basedOn w:val="1127"/>
    <w:qFormat/>
    <w:rPr>
      <w:b w:val="0"/>
      <w:color w:val="000000"/>
    </w:rPr>
  </w:style>
  <w:style w:type="character" w:styleId="1867" w:customStyle="1">
    <w:name w:val="WW_CharLFO107LVL7"/>
    <w:basedOn w:val="1127"/>
    <w:qFormat/>
    <w:rPr>
      <w:b w:val="0"/>
      <w:color w:val="000000"/>
    </w:rPr>
  </w:style>
  <w:style w:type="character" w:styleId="1868" w:customStyle="1">
    <w:name w:val="WW_CharLFO107LVL8"/>
    <w:basedOn w:val="1127"/>
    <w:qFormat/>
    <w:rPr>
      <w:b w:val="0"/>
      <w:color w:val="000000"/>
    </w:rPr>
  </w:style>
  <w:style w:type="character" w:styleId="1869" w:customStyle="1">
    <w:name w:val="WW_CharLFO107LVL9"/>
    <w:basedOn w:val="1127"/>
    <w:qFormat/>
    <w:rPr>
      <w:b w:val="0"/>
      <w:color w:val="000000"/>
    </w:rPr>
  </w:style>
  <w:style w:type="character" w:styleId="1870" w:customStyle="1">
    <w:name w:val="WW_CharLFO108LVL1"/>
    <w:basedOn w:val="1127"/>
    <w:qFormat/>
    <w:rPr>
      <w:b w:val="0"/>
      <w:color w:val="000000"/>
    </w:rPr>
  </w:style>
  <w:style w:type="character" w:styleId="1871" w:customStyle="1">
    <w:name w:val="WW_CharLFO108LVL2"/>
    <w:basedOn w:val="1127"/>
    <w:qFormat/>
    <w:rPr>
      <w:b w:val="0"/>
      <w:color w:val="000000"/>
    </w:rPr>
  </w:style>
  <w:style w:type="character" w:styleId="1872" w:customStyle="1">
    <w:name w:val="WW_CharLFO108LVL3"/>
    <w:basedOn w:val="1127"/>
    <w:qFormat/>
    <w:rPr>
      <w:b w:val="0"/>
      <w:color w:val="000000"/>
    </w:rPr>
  </w:style>
  <w:style w:type="character" w:styleId="1873" w:customStyle="1">
    <w:name w:val="WW_CharLFO108LVL4"/>
    <w:basedOn w:val="1127"/>
    <w:qFormat/>
    <w:rPr>
      <w:b w:val="0"/>
      <w:color w:val="000000"/>
    </w:rPr>
  </w:style>
  <w:style w:type="character" w:styleId="1874" w:customStyle="1">
    <w:name w:val="WW_CharLFO108LVL5"/>
    <w:basedOn w:val="1127"/>
    <w:qFormat/>
    <w:rPr>
      <w:b w:val="0"/>
      <w:color w:val="000000"/>
    </w:rPr>
  </w:style>
  <w:style w:type="character" w:styleId="1875" w:customStyle="1">
    <w:name w:val="WW_CharLFO108LVL6"/>
    <w:basedOn w:val="1127"/>
    <w:qFormat/>
    <w:rPr>
      <w:b w:val="0"/>
      <w:color w:val="000000"/>
    </w:rPr>
  </w:style>
  <w:style w:type="character" w:styleId="1876" w:customStyle="1">
    <w:name w:val="WW_CharLFO108LVL7"/>
    <w:basedOn w:val="1127"/>
    <w:qFormat/>
    <w:rPr>
      <w:b w:val="0"/>
      <w:color w:val="000000"/>
    </w:rPr>
  </w:style>
  <w:style w:type="character" w:styleId="1877" w:customStyle="1">
    <w:name w:val="WW_CharLFO108LVL8"/>
    <w:basedOn w:val="1127"/>
    <w:qFormat/>
    <w:rPr>
      <w:b w:val="0"/>
      <w:color w:val="000000"/>
    </w:rPr>
  </w:style>
  <w:style w:type="character" w:styleId="1878" w:customStyle="1">
    <w:name w:val="WW_CharLFO108LVL9"/>
    <w:basedOn w:val="1127"/>
    <w:qFormat/>
    <w:rPr>
      <w:b w:val="0"/>
      <w:color w:val="000000"/>
    </w:rPr>
  </w:style>
  <w:style w:type="character" w:styleId="1879" w:customStyle="1">
    <w:name w:val="WW_CharLFO109LVL1"/>
    <w:basedOn w:val="1127"/>
    <w:qFormat/>
    <w:rPr>
      <w:b w:val="0"/>
      <w:color w:val="000000"/>
    </w:rPr>
  </w:style>
  <w:style w:type="character" w:styleId="1880" w:customStyle="1">
    <w:name w:val="WW_CharLFO109LVL2"/>
    <w:basedOn w:val="1127"/>
    <w:qFormat/>
    <w:rPr>
      <w:b w:val="0"/>
      <w:color w:val="000000"/>
    </w:rPr>
  </w:style>
  <w:style w:type="character" w:styleId="1881" w:customStyle="1">
    <w:name w:val="WW_CharLFO109LVL3"/>
    <w:basedOn w:val="1127"/>
    <w:qFormat/>
    <w:rPr>
      <w:b w:val="0"/>
      <w:color w:val="000000"/>
    </w:rPr>
  </w:style>
  <w:style w:type="character" w:styleId="1882" w:customStyle="1">
    <w:name w:val="WW_CharLFO109LVL4"/>
    <w:basedOn w:val="1127"/>
    <w:qFormat/>
    <w:rPr>
      <w:b w:val="0"/>
      <w:color w:val="000000"/>
    </w:rPr>
  </w:style>
  <w:style w:type="character" w:styleId="1883" w:customStyle="1">
    <w:name w:val="WW_CharLFO109LVL5"/>
    <w:basedOn w:val="1127"/>
    <w:qFormat/>
    <w:rPr>
      <w:b w:val="0"/>
      <w:color w:val="000000"/>
    </w:rPr>
  </w:style>
  <w:style w:type="character" w:styleId="1884" w:customStyle="1">
    <w:name w:val="WW_CharLFO109LVL6"/>
    <w:basedOn w:val="1127"/>
    <w:qFormat/>
    <w:rPr>
      <w:b w:val="0"/>
      <w:color w:val="000000"/>
    </w:rPr>
  </w:style>
  <w:style w:type="character" w:styleId="1885" w:customStyle="1">
    <w:name w:val="WW_CharLFO109LVL7"/>
    <w:basedOn w:val="1127"/>
    <w:qFormat/>
    <w:rPr>
      <w:b w:val="0"/>
      <w:color w:val="000000"/>
    </w:rPr>
  </w:style>
  <w:style w:type="character" w:styleId="1886" w:customStyle="1">
    <w:name w:val="WW_CharLFO109LVL8"/>
    <w:basedOn w:val="1127"/>
    <w:qFormat/>
    <w:rPr>
      <w:b w:val="0"/>
      <w:color w:val="000000"/>
    </w:rPr>
  </w:style>
  <w:style w:type="character" w:styleId="1887" w:customStyle="1">
    <w:name w:val="WW_CharLFO109LVL9"/>
    <w:basedOn w:val="1127"/>
    <w:qFormat/>
    <w:rPr>
      <w:b w:val="0"/>
      <w:color w:val="000000"/>
    </w:rPr>
  </w:style>
  <w:style w:type="character" w:styleId="1888" w:customStyle="1">
    <w:name w:val="WW_CharLFO110LVL1"/>
    <w:basedOn w:val="1127"/>
    <w:qFormat/>
    <w:rPr>
      <w:b w:val="0"/>
      <w:color w:val="000000"/>
    </w:rPr>
  </w:style>
  <w:style w:type="character" w:styleId="1889" w:customStyle="1">
    <w:name w:val="WW_CharLFO110LVL2"/>
    <w:basedOn w:val="1127"/>
    <w:qFormat/>
    <w:rPr>
      <w:b w:val="0"/>
      <w:color w:val="000000"/>
    </w:rPr>
  </w:style>
  <w:style w:type="character" w:styleId="1890" w:customStyle="1">
    <w:name w:val="WW_CharLFO110LVL3"/>
    <w:basedOn w:val="1127"/>
    <w:qFormat/>
    <w:rPr>
      <w:b w:val="0"/>
      <w:color w:val="000000"/>
    </w:rPr>
  </w:style>
  <w:style w:type="character" w:styleId="1891" w:customStyle="1">
    <w:name w:val="WW_CharLFO110LVL4"/>
    <w:basedOn w:val="1127"/>
    <w:qFormat/>
    <w:rPr>
      <w:b w:val="0"/>
      <w:color w:val="000000"/>
    </w:rPr>
  </w:style>
  <w:style w:type="character" w:styleId="1892" w:customStyle="1">
    <w:name w:val="WW_CharLFO110LVL5"/>
    <w:basedOn w:val="1127"/>
    <w:qFormat/>
    <w:rPr>
      <w:b w:val="0"/>
      <w:color w:val="000000"/>
    </w:rPr>
  </w:style>
  <w:style w:type="character" w:styleId="1893" w:customStyle="1">
    <w:name w:val="WW_CharLFO110LVL6"/>
    <w:basedOn w:val="1127"/>
    <w:qFormat/>
    <w:rPr>
      <w:b w:val="0"/>
      <w:color w:val="000000"/>
    </w:rPr>
  </w:style>
  <w:style w:type="character" w:styleId="1894" w:customStyle="1">
    <w:name w:val="WW_CharLFO110LVL7"/>
    <w:basedOn w:val="1127"/>
    <w:qFormat/>
    <w:rPr>
      <w:b w:val="0"/>
      <w:color w:val="000000"/>
    </w:rPr>
  </w:style>
  <w:style w:type="character" w:styleId="1895" w:customStyle="1">
    <w:name w:val="WW_CharLFO110LVL8"/>
    <w:basedOn w:val="1127"/>
    <w:qFormat/>
    <w:rPr>
      <w:b w:val="0"/>
      <w:color w:val="000000"/>
    </w:rPr>
  </w:style>
  <w:style w:type="character" w:styleId="1896" w:customStyle="1">
    <w:name w:val="WW_CharLFO110LVL9"/>
    <w:basedOn w:val="1127"/>
    <w:qFormat/>
    <w:rPr>
      <w:b w:val="0"/>
      <w:color w:val="000000"/>
    </w:rPr>
  </w:style>
  <w:style w:type="character" w:styleId="1897" w:customStyle="1">
    <w:name w:val="WW_CharLFO111LVL1"/>
    <w:basedOn w:val="1127"/>
    <w:qFormat/>
    <w:rPr>
      <w:b w:val="0"/>
      <w:color w:val="000000"/>
    </w:rPr>
  </w:style>
  <w:style w:type="character" w:styleId="1898" w:customStyle="1">
    <w:name w:val="WW_CharLFO111LVL2"/>
    <w:basedOn w:val="1127"/>
    <w:qFormat/>
    <w:rPr>
      <w:b w:val="0"/>
      <w:color w:val="000000"/>
    </w:rPr>
  </w:style>
  <w:style w:type="character" w:styleId="1899" w:customStyle="1">
    <w:name w:val="WW_CharLFO111LVL3"/>
    <w:basedOn w:val="1127"/>
    <w:qFormat/>
    <w:rPr>
      <w:b w:val="0"/>
      <w:color w:val="000000"/>
    </w:rPr>
  </w:style>
  <w:style w:type="character" w:styleId="1900" w:customStyle="1">
    <w:name w:val="WW_CharLFO111LVL4"/>
    <w:basedOn w:val="1127"/>
    <w:qFormat/>
    <w:rPr>
      <w:b w:val="0"/>
      <w:color w:val="000000"/>
    </w:rPr>
  </w:style>
  <w:style w:type="character" w:styleId="1901" w:customStyle="1">
    <w:name w:val="WW_CharLFO111LVL5"/>
    <w:basedOn w:val="1127"/>
    <w:qFormat/>
    <w:rPr>
      <w:b w:val="0"/>
      <w:color w:val="000000"/>
    </w:rPr>
  </w:style>
  <w:style w:type="character" w:styleId="1902" w:customStyle="1">
    <w:name w:val="WW_CharLFO111LVL6"/>
    <w:basedOn w:val="1127"/>
    <w:qFormat/>
    <w:rPr>
      <w:b w:val="0"/>
      <w:color w:val="000000"/>
    </w:rPr>
  </w:style>
  <w:style w:type="character" w:styleId="1903" w:customStyle="1">
    <w:name w:val="WW_CharLFO111LVL7"/>
    <w:basedOn w:val="1127"/>
    <w:qFormat/>
    <w:rPr>
      <w:b w:val="0"/>
      <w:color w:val="000000"/>
    </w:rPr>
  </w:style>
  <w:style w:type="character" w:styleId="1904" w:customStyle="1">
    <w:name w:val="WW_CharLFO111LVL8"/>
    <w:basedOn w:val="1127"/>
    <w:qFormat/>
    <w:rPr>
      <w:b w:val="0"/>
      <w:color w:val="000000"/>
    </w:rPr>
  </w:style>
  <w:style w:type="character" w:styleId="1905" w:customStyle="1">
    <w:name w:val="WW_CharLFO111LVL9"/>
    <w:basedOn w:val="1127"/>
    <w:qFormat/>
    <w:rPr>
      <w:b w:val="0"/>
      <w:color w:val="000000"/>
    </w:rPr>
  </w:style>
  <w:style w:type="character" w:styleId="1906" w:customStyle="1">
    <w:name w:val="WW_CharLFO112LVL1"/>
    <w:basedOn w:val="1127"/>
    <w:qFormat/>
    <w:rPr>
      <w:b w:val="0"/>
      <w:color w:val="000000"/>
    </w:rPr>
  </w:style>
  <w:style w:type="character" w:styleId="1907" w:customStyle="1">
    <w:name w:val="WW_CharLFO112LVL2"/>
    <w:basedOn w:val="1127"/>
    <w:qFormat/>
    <w:rPr>
      <w:b w:val="0"/>
      <w:color w:val="000000"/>
    </w:rPr>
  </w:style>
  <w:style w:type="character" w:styleId="1908" w:customStyle="1">
    <w:name w:val="WW_CharLFO112LVL3"/>
    <w:basedOn w:val="1127"/>
    <w:qFormat/>
    <w:rPr>
      <w:b w:val="0"/>
      <w:color w:val="000000"/>
    </w:rPr>
  </w:style>
  <w:style w:type="character" w:styleId="1909" w:customStyle="1">
    <w:name w:val="WW_CharLFO112LVL4"/>
    <w:basedOn w:val="1127"/>
    <w:qFormat/>
    <w:rPr>
      <w:b w:val="0"/>
      <w:color w:val="000000"/>
    </w:rPr>
  </w:style>
  <w:style w:type="character" w:styleId="1910" w:customStyle="1">
    <w:name w:val="WW_CharLFO112LVL5"/>
    <w:basedOn w:val="1127"/>
    <w:qFormat/>
    <w:rPr>
      <w:b w:val="0"/>
      <w:color w:val="000000"/>
    </w:rPr>
  </w:style>
  <w:style w:type="character" w:styleId="1911" w:customStyle="1">
    <w:name w:val="WW_CharLFO112LVL6"/>
    <w:basedOn w:val="1127"/>
    <w:qFormat/>
    <w:rPr>
      <w:b w:val="0"/>
      <w:color w:val="000000"/>
    </w:rPr>
  </w:style>
  <w:style w:type="character" w:styleId="1912" w:customStyle="1">
    <w:name w:val="WW_CharLFO112LVL7"/>
    <w:basedOn w:val="1127"/>
    <w:qFormat/>
    <w:rPr>
      <w:b w:val="0"/>
      <w:color w:val="000000"/>
    </w:rPr>
  </w:style>
  <w:style w:type="character" w:styleId="1913" w:customStyle="1">
    <w:name w:val="WW_CharLFO112LVL8"/>
    <w:basedOn w:val="1127"/>
    <w:qFormat/>
    <w:rPr>
      <w:b w:val="0"/>
      <w:color w:val="000000"/>
    </w:rPr>
  </w:style>
  <w:style w:type="character" w:styleId="1914" w:customStyle="1">
    <w:name w:val="WW_CharLFO112LVL9"/>
    <w:basedOn w:val="1127"/>
    <w:qFormat/>
    <w:rPr>
      <w:b w:val="0"/>
      <w:color w:val="000000"/>
    </w:rPr>
  </w:style>
  <w:style w:type="character" w:styleId="1915" w:customStyle="1">
    <w:name w:val="WW_CharLFO113LVL1"/>
    <w:basedOn w:val="1127"/>
    <w:qFormat/>
    <w:rPr>
      <w:b w:val="0"/>
      <w:color w:val="000000"/>
    </w:rPr>
  </w:style>
  <w:style w:type="character" w:styleId="1916" w:customStyle="1">
    <w:name w:val="WW_CharLFO113LVL2"/>
    <w:basedOn w:val="1127"/>
    <w:qFormat/>
    <w:rPr>
      <w:b w:val="0"/>
      <w:color w:val="000000"/>
    </w:rPr>
  </w:style>
  <w:style w:type="character" w:styleId="1917" w:customStyle="1">
    <w:name w:val="WW_CharLFO113LVL3"/>
    <w:basedOn w:val="1127"/>
    <w:qFormat/>
    <w:rPr>
      <w:b w:val="0"/>
      <w:color w:val="000000"/>
    </w:rPr>
  </w:style>
  <w:style w:type="character" w:styleId="1918" w:customStyle="1">
    <w:name w:val="WW_CharLFO113LVL4"/>
    <w:basedOn w:val="1127"/>
    <w:qFormat/>
    <w:rPr>
      <w:b w:val="0"/>
      <w:color w:val="000000"/>
    </w:rPr>
  </w:style>
  <w:style w:type="character" w:styleId="1919" w:customStyle="1">
    <w:name w:val="WW_CharLFO113LVL5"/>
    <w:basedOn w:val="1127"/>
    <w:qFormat/>
    <w:rPr>
      <w:b w:val="0"/>
      <w:color w:val="000000"/>
    </w:rPr>
  </w:style>
  <w:style w:type="character" w:styleId="1920" w:customStyle="1">
    <w:name w:val="WW_CharLFO113LVL6"/>
    <w:basedOn w:val="1127"/>
    <w:qFormat/>
    <w:rPr>
      <w:b w:val="0"/>
      <w:color w:val="000000"/>
    </w:rPr>
  </w:style>
  <w:style w:type="character" w:styleId="1921" w:customStyle="1">
    <w:name w:val="WW_CharLFO113LVL7"/>
    <w:basedOn w:val="1127"/>
    <w:qFormat/>
    <w:rPr>
      <w:b w:val="0"/>
      <w:color w:val="000000"/>
    </w:rPr>
  </w:style>
  <w:style w:type="character" w:styleId="1922" w:customStyle="1">
    <w:name w:val="WW_CharLFO113LVL8"/>
    <w:basedOn w:val="1127"/>
    <w:qFormat/>
    <w:rPr>
      <w:b w:val="0"/>
      <w:color w:val="000000"/>
    </w:rPr>
  </w:style>
  <w:style w:type="character" w:styleId="1923" w:customStyle="1">
    <w:name w:val="WW_CharLFO113LVL9"/>
    <w:basedOn w:val="1127"/>
    <w:qFormat/>
    <w:rPr>
      <w:b w:val="0"/>
      <w:color w:val="000000"/>
    </w:rPr>
  </w:style>
  <w:style w:type="character" w:styleId="1924" w:customStyle="1">
    <w:name w:val="WW_CharLFO114LVL1"/>
    <w:basedOn w:val="1127"/>
    <w:qFormat/>
    <w:rPr>
      <w:b w:val="0"/>
      <w:color w:val="000000"/>
    </w:rPr>
  </w:style>
  <w:style w:type="character" w:styleId="1925" w:customStyle="1">
    <w:name w:val="WW_CharLFO114LVL2"/>
    <w:basedOn w:val="1127"/>
    <w:qFormat/>
    <w:rPr>
      <w:b w:val="0"/>
      <w:color w:val="000000"/>
    </w:rPr>
  </w:style>
  <w:style w:type="character" w:styleId="1926" w:customStyle="1">
    <w:name w:val="WW_CharLFO114LVL3"/>
    <w:basedOn w:val="1127"/>
    <w:qFormat/>
    <w:rPr>
      <w:b w:val="0"/>
      <w:color w:val="000000"/>
    </w:rPr>
  </w:style>
  <w:style w:type="character" w:styleId="1927" w:customStyle="1">
    <w:name w:val="WW_CharLFO114LVL4"/>
    <w:basedOn w:val="1127"/>
    <w:qFormat/>
    <w:rPr>
      <w:b w:val="0"/>
      <w:color w:val="000000"/>
    </w:rPr>
  </w:style>
  <w:style w:type="character" w:styleId="1928" w:customStyle="1">
    <w:name w:val="WW_CharLFO114LVL5"/>
    <w:basedOn w:val="1127"/>
    <w:qFormat/>
    <w:rPr>
      <w:b w:val="0"/>
      <w:color w:val="000000"/>
    </w:rPr>
  </w:style>
  <w:style w:type="character" w:styleId="1929" w:customStyle="1">
    <w:name w:val="WW_CharLFO114LVL6"/>
    <w:basedOn w:val="1127"/>
    <w:qFormat/>
    <w:rPr>
      <w:b w:val="0"/>
      <w:color w:val="000000"/>
    </w:rPr>
  </w:style>
  <w:style w:type="character" w:styleId="1930" w:customStyle="1">
    <w:name w:val="WW_CharLFO114LVL7"/>
    <w:basedOn w:val="1127"/>
    <w:qFormat/>
    <w:rPr>
      <w:b w:val="0"/>
      <w:color w:val="000000"/>
    </w:rPr>
  </w:style>
  <w:style w:type="character" w:styleId="1931" w:customStyle="1">
    <w:name w:val="WW_CharLFO114LVL8"/>
    <w:basedOn w:val="1127"/>
    <w:qFormat/>
    <w:rPr>
      <w:b w:val="0"/>
      <w:color w:val="000000"/>
    </w:rPr>
  </w:style>
  <w:style w:type="character" w:styleId="1932" w:customStyle="1">
    <w:name w:val="WW_CharLFO114LVL9"/>
    <w:basedOn w:val="1127"/>
    <w:qFormat/>
    <w:rPr>
      <w:b w:val="0"/>
      <w:color w:val="000000"/>
    </w:rPr>
  </w:style>
  <w:style w:type="character" w:styleId="1933" w:customStyle="1">
    <w:name w:val="WW_CharLFO115LVL1"/>
    <w:basedOn w:val="1127"/>
    <w:qFormat/>
    <w:rPr>
      <w:b w:val="0"/>
      <w:color w:val="000000"/>
    </w:rPr>
  </w:style>
  <w:style w:type="character" w:styleId="1934" w:customStyle="1">
    <w:name w:val="WW_CharLFO115LVL2"/>
    <w:basedOn w:val="1127"/>
    <w:qFormat/>
    <w:rPr>
      <w:b w:val="0"/>
      <w:color w:val="000000"/>
    </w:rPr>
  </w:style>
  <w:style w:type="character" w:styleId="1935" w:customStyle="1">
    <w:name w:val="WW_CharLFO115LVL3"/>
    <w:basedOn w:val="1127"/>
    <w:qFormat/>
    <w:rPr>
      <w:b w:val="0"/>
      <w:color w:val="000000"/>
    </w:rPr>
  </w:style>
  <w:style w:type="character" w:styleId="1936" w:customStyle="1">
    <w:name w:val="WW_CharLFO115LVL4"/>
    <w:basedOn w:val="1127"/>
    <w:qFormat/>
    <w:rPr>
      <w:b w:val="0"/>
      <w:color w:val="000000"/>
    </w:rPr>
  </w:style>
  <w:style w:type="character" w:styleId="1937" w:customStyle="1">
    <w:name w:val="WW_CharLFO115LVL5"/>
    <w:basedOn w:val="1127"/>
    <w:qFormat/>
    <w:rPr>
      <w:b w:val="0"/>
      <w:color w:val="000000"/>
    </w:rPr>
  </w:style>
  <w:style w:type="character" w:styleId="1938" w:customStyle="1">
    <w:name w:val="WW_CharLFO115LVL6"/>
    <w:basedOn w:val="1127"/>
    <w:qFormat/>
    <w:rPr>
      <w:b w:val="0"/>
      <w:color w:val="000000"/>
    </w:rPr>
  </w:style>
  <w:style w:type="character" w:styleId="1939" w:customStyle="1">
    <w:name w:val="WW_CharLFO115LVL7"/>
    <w:basedOn w:val="1127"/>
    <w:qFormat/>
    <w:rPr>
      <w:b w:val="0"/>
      <w:color w:val="000000"/>
    </w:rPr>
  </w:style>
  <w:style w:type="character" w:styleId="1940" w:customStyle="1">
    <w:name w:val="WW_CharLFO115LVL8"/>
    <w:basedOn w:val="1127"/>
    <w:qFormat/>
    <w:rPr>
      <w:b w:val="0"/>
      <w:color w:val="000000"/>
    </w:rPr>
  </w:style>
  <w:style w:type="character" w:styleId="1941" w:customStyle="1">
    <w:name w:val="WW_CharLFO115LVL9"/>
    <w:basedOn w:val="1127"/>
    <w:qFormat/>
    <w:rPr>
      <w:b w:val="0"/>
      <w:color w:val="000000"/>
    </w:rPr>
  </w:style>
  <w:style w:type="character" w:styleId="1942" w:customStyle="1">
    <w:name w:val="WW_CharLFO116LVL1"/>
    <w:basedOn w:val="1127"/>
    <w:qFormat/>
    <w:rPr>
      <w:b/>
      <w:i w:val="0"/>
    </w:rPr>
  </w:style>
  <w:style w:type="character" w:styleId="1943" w:customStyle="1">
    <w:name w:val="WW_CharLFO116LVL4"/>
    <w:basedOn w:val="1127"/>
    <w:qFormat/>
    <w:rPr>
      <w:b/>
    </w:rPr>
  </w:style>
  <w:style w:type="character" w:styleId="1944" w:default="1">
    <w:name w:val="Default Paragraph Font"/>
    <w:qFormat/>
  </w:style>
  <w:style w:type="character" w:styleId="1945" w:customStyle="1">
    <w:name w:val="T1"/>
    <w:basedOn w:val="1127"/>
    <w:qFormat/>
    <w:rPr>
      <w:rFonts w:ascii="OpenSymbol" w:hAnsi="OpenSymbol" w:cs="OpenSymbol"/>
    </w:rPr>
  </w:style>
  <w:style w:type="character" w:styleId="1946" w:customStyle="1">
    <w:name w:val="T2"/>
    <w:basedOn w:val="1127"/>
    <w:qFormat/>
    <w:rPr>
      <w:rFonts w:ascii="OpenSymbol" w:hAnsi="OpenSymbol" w:cs="OpenSymbol"/>
    </w:rPr>
  </w:style>
  <w:style w:type="character" w:styleId="1947" w:customStyle="1">
    <w:name w:val="T3"/>
    <w:basedOn w:val="1127"/>
    <w:qFormat/>
    <w:rPr>
      <w:rFonts w:ascii="OpenSymbol" w:hAnsi="OpenSymbol" w:cs="OpenSymbol"/>
    </w:rPr>
  </w:style>
  <w:style w:type="character" w:styleId="1948" w:customStyle="1">
    <w:name w:val="T4"/>
    <w:basedOn w:val="1127"/>
    <w:qFormat/>
    <w:rPr>
      <w:rFonts w:ascii="OpenSymbol" w:hAnsi="OpenSymbol" w:cs="OpenSymbol"/>
    </w:rPr>
  </w:style>
  <w:style w:type="character" w:styleId="1949" w:customStyle="1">
    <w:name w:val="T5"/>
    <w:basedOn w:val="1127"/>
    <w:qFormat/>
    <w:rPr>
      <w:rFonts w:ascii="OpenSymbol" w:hAnsi="OpenSymbol" w:cs="OpenSymbol"/>
    </w:rPr>
  </w:style>
  <w:style w:type="character" w:styleId="1950" w:customStyle="1">
    <w:name w:val="T6"/>
    <w:basedOn w:val="1127"/>
    <w:qFormat/>
    <w:rPr>
      <w:rFonts w:ascii="OpenSymbol" w:hAnsi="OpenSymbol" w:cs="OpenSymbol"/>
    </w:rPr>
  </w:style>
  <w:style w:type="character" w:styleId="1951" w:customStyle="1">
    <w:name w:val="T7"/>
    <w:basedOn w:val="1127"/>
    <w:qFormat/>
    <w:rPr>
      <w:rFonts w:ascii="OpenSymbol" w:hAnsi="OpenSymbol" w:cs="OpenSymbol"/>
    </w:rPr>
  </w:style>
  <w:style w:type="character" w:styleId="1952" w:customStyle="1">
    <w:name w:val="T8"/>
    <w:basedOn w:val="1127"/>
    <w:qFormat/>
    <w:rPr>
      <w:rFonts w:ascii="OpenSymbol" w:hAnsi="OpenSymbol" w:cs="OpenSymbol"/>
    </w:rPr>
  </w:style>
  <w:style w:type="character" w:styleId="1953" w:customStyle="1">
    <w:name w:val="T9"/>
    <w:basedOn w:val="1127"/>
    <w:qFormat/>
    <w:rPr>
      <w:rFonts w:ascii="OpenSymbol" w:hAnsi="OpenSymbol" w:cs="OpenSymbol"/>
    </w:rPr>
  </w:style>
  <w:style w:type="character" w:styleId="1954" w:customStyle="1">
    <w:name w:val="T10"/>
    <w:basedOn w:val="1127"/>
    <w:qFormat/>
    <w:rPr>
      <w:rFonts w:ascii="OpenSymbol" w:hAnsi="OpenSymbol" w:cs="OpenSymbol"/>
    </w:rPr>
  </w:style>
  <w:style w:type="character" w:styleId="1955" w:customStyle="1">
    <w:name w:val="T11"/>
    <w:basedOn w:val="1127"/>
    <w:qFormat/>
    <w:rPr>
      <w:rFonts w:ascii="OpenSymbol" w:hAnsi="OpenSymbol" w:cs="OpenSymbol"/>
    </w:rPr>
  </w:style>
  <w:style w:type="character" w:styleId="1956" w:customStyle="1">
    <w:name w:val="T12"/>
    <w:basedOn w:val="1127"/>
    <w:qFormat/>
    <w:rPr>
      <w:rFonts w:ascii="OpenSymbol" w:hAnsi="OpenSymbol" w:cs="OpenSymbol"/>
    </w:rPr>
  </w:style>
  <w:style w:type="character" w:styleId="1957" w:customStyle="1">
    <w:name w:val="T13"/>
    <w:basedOn w:val="1127"/>
    <w:qFormat/>
    <w:rPr>
      <w:rFonts w:ascii="OpenSymbol" w:hAnsi="OpenSymbol" w:cs="OpenSymbol"/>
    </w:rPr>
  </w:style>
  <w:style w:type="character" w:styleId="1958" w:customStyle="1">
    <w:name w:val="T14"/>
    <w:basedOn w:val="1127"/>
    <w:qFormat/>
    <w:rPr>
      <w:rFonts w:ascii="OpenSymbol" w:hAnsi="OpenSymbol" w:cs="OpenSymbol"/>
    </w:rPr>
  </w:style>
  <w:style w:type="character" w:styleId="1959" w:customStyle="1">
    <w:name w:val="T15"/>
    <w:basedOn w:val="1127"/>
    <w:qFormat/>
    <w:rPr>
      <w:rFonts w:ascii="OpenSymbol" w:hAnsi="OpenSymbol" w:cs="OpenSymbol"/>
    </w:rPr>
  </w:style>
  <w:style w:type="character" w:styleId="1960" w:customStyle="1">
    <w:name w:val="T16"/>
    <w:basedOn w:val="1127"/>
    <w:qFormat/>
    <w:rPr>
      <w:rFonts w:ascii="OpenSymbol" w:hAnsi="OpenSymbol" w:cs="OpenSymbol"/>
    </w:rPr>
  </w:style>
  <w:style w:type="character" w:styleId="1961" w:customStyle="1">
    <w:name w:val="T17"/>
    <w:basedOn w:val="1127"/>
    <w:qFormat/>
    <w:rPr>
      <w:rFonts w:ascii="OpenSymbol" w:hAnsi="OpenSymbol" w:cs="OpenSymbol"/>
    </w:rPr>
  </w:style>
  <w:style w:type="character" w:styleId="1962" w:customStyle="1">
    <w:name w:val="T18"/>
    <w:basedOn w:val="1127"/>
    <w:qFormat/>
    <w:rPr>
      <w:rFonts w:ascii="OpenSymbol" w:hAnsi="OpenSymbol" w:cs="OpenSymbol"/>
    </w:rPr>
  </w:style>
  <w:style w:type="character" w:styleId="1963" w:customStyle="1">
    <w:name w:val="T19"/>
    <w:basedOn w:val="1127"/>
    <w:qFormat/>
    <w:rPr>
      <w:rFonts w:ascii="OpenSymbol" w:hAnsi="OpenSymbol" w:cs="OpenSymbol"/>
    </w:rPr>
  </w:style>
  <w:style w:type="character" w:styleId="1964" w:customStyle="1">
    <w:name w:val="T20"/>
    <w:basedOn w:val="1127"/>
    <w:qFormat/>
    <w:rPr>
      <w:rFonts w:ascii="OpenSymbol" w:hAnsi="OpenSymbol" w:cs="OpenSymbol"/>
    </w:rPr>
  </w:style>
  <w:style w:type="character" w:styleId="1965" w:customStyle="1">
    <w:name w:val="T21"/>
    <w:basedOn w:val="1127"/>
    <w:qFormat/>
    <w:rPr>
      <w:rFonts w:ascii="OpenSymbol" w:hAnsi="OpenSymbol" w:cs="OpenSymbol"/>
    </w:rPr>
  </w:style>
  <w:style w:type="character" w:styleId="1966" w:customStyle="1">
    <w:name w:val="T22"/>
    <w:basedOn w:val="1127"/>
    <w:qFormat/>
    <w:rPr>
      <w:rFonts w:ascii="OpenSymbol" w:hAnsi="OpenSymbol" w:cs="OpenSymbol"/>
    </w:rPr>
  </w:style>
  <w:style w:type="character" w:styleId="1967" w:customStyle="1">
    <w:name w:val="T23"/>
    <w:basedOn w:val="1127"/>
    <w:qFormat/>
    <w:rPr>
      <w:rFonts w:ascii="OpenSymbol" w:hAnsi="OpenSymbol" w:cs="OpenSymbol"/>
    </w:rPr>
  </w:style>
  <w:style w:type="character" w:styleId="1968" w:customStyle="1">
    <w:name w:val="T24"/>
    <w:basedOn w:val="1127"/>
    <w:qFormat/>
    <w:rPr>
      <w:rFonts w:ascii="OpenSymbol" w:hAnsi="OpenSymbol" w:cs="OpenSymbol"/>
    </w:rPr>
  </w:style>
  <w:style w:type="character" w:styleId="1969" w:customStyle="1">
    <w:name w:val="T25"/>
    <w:basedOn w:val="1127"/>
    <w:qFormat/>
    <w:rPr>
      <w:rFonts w:ascii="OpenSymbol" w:hAnsi="OpenSymbol" w:cs="OpenSymbol"/>
    </w:rPr>
  </w:style>
  <w:style w:type="character" w:styleId="1970" w:customStyle="1">
    <w:name w:val="T26"/>
    <w:basedOn w:val="1127"/>
    <w:qFormat/>
    <w:rPr>
      <w:rFonts w:ascii="OpenSymbol" w:hAnsi="OpenSymbol" w:cs="OpenSymbol"/>
    </w:rPr>
  </w:style>
  <w:style w:type="character" w:styleId="1971" w:customStyle="1">
    <w:name w:val="T27"/>
    <w:basedOn w:val="1127"/>
    <w:qFormat/>
    <w:rPr>
      <w:rFonts w:ascii="OpenSymbol" w:hAnsi="OpenSymbol" w:cs="OpenSymbol"/>
    </w:rPr>
  </w:style>
  <w:style w:type="character" w:styleId="1972" w:customStyle="1">
    <w:name w:val="T28"/>
    <w:basedOn w:val="1127"/>
    <w:qFormat/>
    <w:rPr>
      <w:rFonts w:ascii="OpenSymbol" w:hAnsi="OpenSymbol" w:cs="OpenSymbol"/>
    </w:rPr>
  </w:style>
  <w:style w:type="character" w:styleId="1973" w:customStyle="1">
    <w:name w:val="T29"/>
    <w:basedOn w:val="1127"/>
    <w:qFormat/>
    <w:rPr>
      <w:rFonts w:ascii="OpenSymbol" w:hAnsi="OpenSymbol" w:cs="OpenSymbol"/>
    </w:rPr>
  </w:style>
  <w:style w:type="character" w:styleId="1974" w:customStyle="1">
    <w:name w:val="T30"/>
    <w:basedOn w:val="1127"/>
    <w:qFormat/>
    <w:rPr>
      <w:rFonts w:ascii="OpenSymbol" w:hAnsi="OpenSymbol" w:cs="OpenSymbol"/>
    </w:rPr>
  </w:style>
  <w:style w:type="character" w:styleId="1975" w:customStyle="1">
    <w:name w:val="T31"/>
    <w:basedOn w:val="1127"/>
    <w:qFormat/>
    <w:rPr>
      <w:rFonts w:ascii="OpenSymbol" w:hAnsi="OpenSymbol" w:cs="OpenSymbol"/>
    </w:rPr>
  </w:style>
  <w:style w:type="character" w:styleId="1976" w:customStyle="1">
    <w:name w:val="T32"/>
    <w:basedOn w:val="1127"/>
    <w:qFormat/>
    <w:rPr>
      <w:rFonts w:ascii="OpenSymbol" w:hAnsi="OpenSymbol" w:cs="OpenSymbol"/>
    </w:rPr>
  </w:style>
  <w:style w:type="character" w:styleId="1977" w:customStyle="1">
    <w:name w:val="T33"/>
    <w:basedOn w:val="1127"/>
    <w:qFormat/>
    <w:rPr>
      <w:rFonts w:ascii="OpenSymbol" w:hAnsi="OpenSymbol" w:cs="OpenSymbol"/>
    </w:rPr>
  </w:style>
  <w:style w:type="character" w:styleId="1978" w:customStyle="1">
    <w:name w:val="T34"/>
    <w:basedOn w:val="1127"/>
    <w:qFormat/>
    <w:rPr>
      <w:rFonts w:ascii="OpenSymbol" w:hAnsi="OpenSymbol" w:cs="OpenSymbol"/>
    </w:rPr>
  </w:style>
  <w:style w:type="character" w:styleId="1979" w:customStyle="1">
    <w:name w:val="T35"/>
    <w:basedOn w:val="1127"/>
    <w:qFormat/>
    <w:rPr>
      <w:rFonts w:ascii="OpenSymbol" w:hAnsi="OpenSymbol" w:cs="OpenSymbol"/>
    </w:rPr>
  </w:style>
  <w:style w:type="character" w:styleId="1980" w:customStyle="1">
    <w:name w:val="T36"/>
    <w:basedOn w:val="1127"/>
    <w:qFormat/>
    <w:rPr>
      <w:rFonts w:ascii="OpenSymbol" w:hAnsi="OpenSymbol" w:cs="OpenSymbol"/>
    </w:rPr>
  </w:style>
  <w:style w:type="character" w:styleId="1981" w:customStyle="1">
    <w:name w:val="T37"/>
    <w:basedOn w:val="1127"/>
    <w:qFormat/>
    <w:rPr>
      <w:rFonts w:ascii="OpenSymbol" w:hAnsi="OpenSymbol" w:cs="OpenSymbol"/>
    </w:rPr>
  </w:style>
  <w:style w:type="character" w:styleId="1982" w:customStyle="1">
    <w:name w:val="T38"/>
    <w:basedOn w:val="1127"/>
    <w:qFormat/>
    <w:rPr>
      <w:rFonts w:ascii="OpenSymbol" w:hAnsi="OpenSymbol" w:cs="OpenSymbol"/>
    </w:rPr>
  </w:style>
  <w:style w:type="character" w:styleId="1983" w:customStyle="1">
    <w:name w:val="T39"/>
    <w:basedOn w:val="1127"/>
    <w:qFormat/>
    <w:rPr>
      <w:rFonts w:ascii="OpenSymbol" w:hAnsi="OpenSymbol" w:cs="OpenSymbol"/>
    </w:rPr>
  </w:style>
  <w:style w:type="character" w:styleId="1984" w:customStyle="1">
    <w:name w:val="T40"/>
    <w:basedOn w:val="1127"/>
    <w:qFormat/>
    <w:rPr>
      <w:rFonts w:ascii="OpenSymbol" w:hAnsi="OpenSymbol" w:cs="OpenSymbol"/>
    </w:rPr>
  </w:style>
  <w:style w:type="character" w:styleId="1985" w:customStyle="1">
    <w:name w:val="T41"/>
    <w:basedOn w:val="1127"/>
    <w:qFormat/>
    <w:rPr>
      <w:rFonts w:ascii="OpenSymbol" w:hAnsi="OpenSymbol" w:cs="OpenSymbol"/>
    </w:rPr>
  </w:style>
  <w:style w:type="character" w:styleId="1986" w:customStyle="1">
    <w:name w:val="T42"/>
    <w:basedOn w:val="1127"/>
    <w:qFormat/>
    <w:rPr>
      <w:rFonts w:ascii="OpenSymbol" w:hAnsi="OpenSymbol" w:cs="OpenSymbol"/>
    </w:rPr>
  </w:style>
  <w:style w:type="character" w:styleId="1987" w:customStyle="1">
    <w:name w:val="T43"/>
    <w:basedOn w:val="1127"/>
    <w:qFormat/>
    <w:rPr>
      <w:rFonts w:ascii="OpenSymbol" w:hAnsi="OpenSymbol" w:cs="OpenSymbol"/>
    </w:rPr>
  </w:style>
  <w:style w:type="character" w:styleId="1988" w:customStyle="1">
    <w:name w:val="T1"/>
    <w:basedOn w:val="1127"/>
    <w:qFormat/>
    <w:rPr>
      <w:rFonts w:ascii="OpenSymbol" w:hAnsi="OpenSymbol" w:cs="OpenSymbol"/>
    </w:rPr>
  </w:style>
  <w:style w:type="character" w:styleId="1989" w:customStyle="1">
    <w:name w:val="T2"/>
    <w:basedOn w:val="1127"/>
    <w:qFormat/>
    <w:rPr>
      <w:rFonts w:ascii="OpenSymbol" w:hAnsi="OpenSymbol" w:cs="OpenSymbol"/>
    </w:rPr>
  </w:style>
  <w:style w:type="character" w:styleId="1990" w:customStyle="1">
    <w:name w:val="T3"/>
    <w:basedOn w:val="1127"/>
    <w:qFormat/>
    <w:rPr>
      <w:rFonts w:ascii="OpenSymbol" w:hAnsi="OpenSymbol" w:cs="OpenSymbol"/>
    </w:rPr>
  </w:style>
  <w:style w:type="character" w:styleId="1991" w:customStyle="1">
    <w:name w:val="T4"/>
    <w:basedOn w:val="1127"/>
    <w:qFormat/>
    <w:rPr>
      <w:rFonts w:ascii="OpenSymbol" w:hAnsi="OpenSymbol" w:cs="OpenSymbol"/>
    </w:rPr>
  </w:style>
  <w:style w:type="character" w:styleId="1992" w:customStyle="1">
    <w:name w:val="T5"/>
    <w:basedOn w:val="1127"/>
    <w:qFormat/>
    <w:rPr>
      <w:rFonts w:ascii="OpenSymbol" w:hAnsi="OpenSymbol" w:cs="OpenSymbol"/>
    </w:rPr>
  </w:style>
  <w:style w:type="character" w:styleId="1993" w:customStyle="1">
    <w:name w:val="T6"/>
    <w:basedOn w:val="1127"/>
    <w:qFormat/>
    <w:rPr>
      <w:rFonts w:ascii="OpenSymbol" w:hAnsi="OpenSymbol" w:cs="OpenSymbol"/>
    </w:rPr>
  </w:style>
  <w:style w:type="character" w:styleId="1994" w:customStyle="1">
    <w:name w:val="T7"/>
    <w:basedOn w:val="1127"/>
    <w:qFormat/>
    <w:rPr>
      <w:rFonts w:ascii="OpenSymbol" w:hAnsi="OpenSymbol" w:cs="OpenSymbol"/>
    </w:rPr>
  </w:style>
  <w:style w:type="character" w:styleId="1995" w:customStyle="1">
    <w:name w:val="T8"/>
    <w:basedOn w:val="1127"/>
    <w:qFormat/>
    <w:rPr>
      <w:rFonts w:ascii="OpenSymbol" w:hAnsi="OpenSymbol" w:cs="OpenSymbol"/>
    </w:rPr>
  </w:style>
  <w:style w:type="character" w:styleId="1996" w:customStyle="1">
    <w:name w:val="T9"/>
    <w:basedOn w:val="1127"/>
    <w:qFormat/>
    <w:rPr>
      <w:rFonts w:ascii="OpenSymbol" w:hAnsi="OpenSymbol" w:cs="OpenSymbol"/>
    </w:rPr>
  </w:style>
  <w:style w:type="character" w:styleId="1997" w:customStyle="1">
    <w:name w:val="T10"/>
    <w:basedOn w:val="1127"/>
    <w:qFormat/>
    <w:rPr>
      <w:rFonts w:ascii="OpenSymbol" w:hAnsi="OpenSymbol" w:cs="OpenSymbol"/>
    </w:rPr>
  </w:style>
  <w:style w:type="character" w:styleId="1998" w:customStyle="1">
    <w:name w:val="T11"/>
    <w:basedOn w:val="1127"/>
    <w:qFormat/>
    <w:rPr>
      <w:rFonts w:ascii="OpenSymbol" w:hAnsi="OpenSymbol" w:cs="OpenSymbol"/>
    </w:rPr>
  </w:style>
  <w:style w:type="character" w:styleId="1999" w:customStyle="1">
    <w:name w:val="T12"/>
    <w:basedOn w:val="1127"/>
    <w:qFormat/>
    <w:rPr>
      <w:rFonts w:ascii="OpenSymbol" w:hAnsi="OpenSymbol" w:cs="OpenSymbol"/>
    </w:rPr>
  </w:style>
  <w:style w:type="character" w:styleId="2000" w:customStyle="1">
    <w:name w:val="T13"/>
    <w:basedOn w:val="1127"/>
    <w:qFormat/>
    <w:rPr>
      <w:rFonts w:ascii="OpenSymbol" w:hAnsi="OpenSymbol" w:cs="OpenSymbol"/>
    </w:rPr>
  </w:style>
  <w:style w:type="character" w:styleId="2001" w:customStyle="1">
    <w:name w:val="T14"/>
    <w:basedOn w:val="1127"/>
    <w:qFormat/>
    <w:rPr>
      <w:rFonts w:ascii="OpenSymbol" w:hAnsi="OpenSymbol" w:cs="OpenSymbol"/>
    </w:rPr>
  </w:style>
  <w:style w:type="character" w:styleId="2002" w:customStyle="1">
    <w:name w:val="T15"/>
    <w:basedOn w:val="1127"/>
    <w:qFormat/>
    <w:rPr>
      <w:rFonts w:ascii="OpenSymbol" w:hAnsi="OpenSymbol" w:cs="OpenSymbol"/>
    </w:rPr>
  </w:style>
  <w:style w:type="character" w:styleId="2003" w:customStyle="1">
    <w:name w:val="T16"/>
    <w:basedOn w:val="1127"/>
    <w:qFormat/>
    <w:rPr>
      <w:rFonts w:ascii="OpenSymbol" w:hAnsi="OpenSymbol" w:cs="OpenSymbol"/>
    </w:rPr>
  </w:style>
  <w:style w:type="character" w:styleId="2004" w:customStyle="1">
    <w:name w:val="T17"/>
    <w:basedOn w:val="1127"/>
    <w:qFormat/>
    <w:rPr>
      <w:rFonts w:ascii="OpenSymbol" w:hAnsi="OpenSymbol" w:cs="OpenSymbol"/>
    </w:rPr>
  </w:style>
  <w:style w:type="character" w:styleId="2005" w:customStyle="1">
    <w:name w:val="T18"/>
    <w:basedOn w:val="1127"/>
    <w:qFormat/>
    <w:rPr>
      <w:rFonts w:ascii="OpenSymbol" w:hAnsi="OpenSymbol" w:cs="OpenSymbol"/>
    </w:rPr>
  </w:style>
  <w:style w:type="character" w:styleId="2006" w:customStyle="1">
    <w:name w:val="T19"/>
    <w:basedOn w:val="1127"/>
    <w:qFormat/>
    <w:rPr>
      <w:rFonts w:ascii="Arial" w:hAnsi="Arial" w:cs="Arial"/>
      <w:b w:val="0"/>
    </w:rPr>
  </w:style>
  <w:style w:type="character" w:styleId="2007" w:customStyle="1">
    <w:name w:val="T20"/>
    <w:basedOn w:val="1127"/>
    <w:qFormat/>
    <w:rPr>
      <w:rFonts w:ascii="OpenSymbol" w:hAnsi="OpenSymbol" w:cs="OpenSymbol"/>
    </w:rPr>
  </w:style>
  <w:style w:type="character" w:styleId="2008" w:customStyle="1">
    <w:name w:val="T21"/>
    <w:basedOn w:val="1127"/>
    <w:qFormat/>
    <w:rPr>
      <w:rFonts w:ascii="OpenSymbol" w:hAnsi="OpenSymbol" w:cs="OpenSymbol"/>
    </w:rPr>
  </w:style>
  <w:style w:type="character" w:styleId="2009" w:customStyle="1">
    <w:name w:val="T22"/>
    <w:basedOn w:val="1127"/>
    <w:qFormat/>
    <w:rPr>
      <w:rFonts w:ascii="OpenSymbol" w:hAnsi="OpenSymbol" w:cs="OpenSymbol"/>
    </w:rPr>
  </w:style>
  <w:style w:type="character" w:styleId="2010" w:customStyle="1">
    <w:name w:val="T23"/>
    <w:basedOn w:val="1127"/>
    <w:qFormat/>
    <w:rPr>
      <w:rFonts w:ascii="OpenSymbol" w:hAnsi="OpenSymbol" w:cs="OpenSymbol"/>
    </w:rPr>
  </w:style>
  <w:style w:type="character" w:styleId="2011" w:customStyle="1">
    <w:name w:val="T24"/>
    <w:basedOn w:val="1127"/>
    <w:qFormat/>
    <w:rPr>
      <w:rFonts w:ascii="OpenSymbol" w:hAnsi="OpenSymbol" w:cs="OpenSymbol"/>
    </w:rPr>
  </w:style>
  <w:style w:type="character" w:styleId="2012" w:customStyle="1">
    <w:name w:val="T25"/>
    <w:basedOn w:val="1127"/>
    <w:qFormat/>
    <w:rPr>
      <w:rFonts w:ascii="OpenSymbol" w:hAnsi="OpenSymbol" w:cs="OpenSymbol"/>
    </w:rPr>
  </w:style>
  <w:style w:type="character" w:styleId="2013" w:customStyle="1">
    <w:name w:val="T26"/>
    <w:basedOn w:val="1127"/>
    <w:qFormat/>
    <w:rPr>
      <w:rFonts w:ascii="OpenSymbol" w:hAnsi="OpenSymbol" w:cs="OpenSymbol"/>
    </w:rPr>
  </w:style>
  <w:style w:type="character" w:styleId="2014" w:customStyle="1">
    <w:name w:val="T27"/>
    <w:basedOn w:val="1127"/>
    <w:qFormat/>
    <w:rPr>
      <w:rFonts w:ascii="OpenSymbol" w:hAnsi="OpenSymbol" w:cs="OpenSymbol"/>
    </w:rPr>
  </w:style>
  <w:style w:type="character" w:styleId="2015" w:customStyle="1">
    <w:name w:val="T28"/>
    <w:basedOn w:val="1127"/>
    <w:qFormat/>
    <w:rPr>
      <w:rFonts w:ascii="OpenSymbol" w:hAnsi="OpenSymbol" w:cs="OpenSymbol"/>
    </w:rPr>
  </w:style>
  <w:style w:type="character" w:styleId="2016" w:customStyle="1">
    <w:name w:val="T29"/>
    <w:basedOn w:val="1127"/>
    <w:qFormat/>
    <w:rPr>
      <w:rFonts w:ascii="OpenSymbol" w:hAnsi="OpenSymbol" w:cs="OpenSymbol"/>
    </w:rPr>
  </w:style>
  <w:style w:type="character" w:styleId="2017" w:customStyle="1">
    <w:name w:val="T30"/>
    <w:basedOn w:val="1127"/>
    <w:qFormat/>
    <w:rPr>
      <w:rFonts w:ascii="OpenSymbol" w:hAnsi="OpenSymbol" w:cs="OpenSymbol"/>
    </w:rPr>
  </w:style>
  <w:style w:type="character" w:styleId="2018" w:customStyle="1">
    <w:name w:val="T31"/>
    <w:basedOn w:val="1127"/>
    <w:qFormat/>
    <w:rPr>
      <w:rFonts w:ascii="OpenSymbol" w:hAnsi="OpenSymbol" w:cs="OpenSymbol"/>
    </w:rPr>
  </w:style>
  <w:style w:type="character" w:styleId="2019" w:customStyle="1">
    <w:name w:val="T32"/>
    <w:basedOn w:val="1127"/>
    <w:qFormat/>
    <w:rPr>
      <w:rFonts w:ascii="OpenSymbol" w:hAnsi="OpenSymbol" w:cs="OpenSymbol"/>
    </w:rPr>
  </w:style>
  <w:style w:type="character" w:styleId="2020" w:customStyle="1">
    <w:name w:val="T33"/>
    <w:basedOn w:val="1127"/>
    <w:qFormat/>
    <w:rPr>
      <w:rFonts w:ascii="OpenSymbol" w:hAnsi="OpenSymbol" w:cs="OpenSymbol"/>
    </w:rPr>
  </w:style>
  <w:style w:type="character" w:styleId="2021" w:customStyle="1">
    <w:name w:val="T34"/>
    <w:basedOn w:val="1127"/>
    <w:qFormat/>
    <w:rPr>
      <w:rFonts w:ascii="OpenSymbol" w:hAnsi="OpenSymbol" w:cs="OpenSymbol"/>
    </w:rPr>
  </w:style>
  <w:style w:type="character" w:styleId="2022" w:customStyle="1">
    <w:name w:val="T35"/>
    <w:basedOn w:val="1127"/>
    <w:qFormat/>
    <w:rPr>
      <w:rFonts w:ascii="OpenSymbol" w:hAnsi="OpenSymbol" w:cs="OpenSymbol"/>
    </w:rPr>
  </w:style>
  <w:style w:type="character" w:styleId="2023" w:customStyle="1">
    <w:name w:val="T36"/>
    <w:basedOn w:val="1127"/>
    <w:qFormat/>
    <w:rPr>
      <w:rFonts w:ascii="OpenSymbol" w:hAnsi="OpenSymbol" w:cs="OpenSymbol"/>
    </w:rPr>
  </w:style>
  <w:style w:type="character" w:styleId="2024" w:customStyle="1">
    <w:name w:val="T37"/>
    <w:basedOn w:val="1127"/>
    <w:qFormat/>
    <w:rPr>
      <w:rFonts w:ascii="OpenSymbol" w:hAnsi="OpenSymbol" w:cs="OpenSymbol"/>
    </w:rPr>
  </w:style>
  <w:style w:type="character" w:styleId="2025" w:customStyle="1">
    <w:name w:val="T38"/>
    <w:basedOn w:val="1127"/>
    <w:qFormat/>
    <w:rPr>
      <w:rFonts w:ascii="OpenSymbol" w:hAnsi="OpenSymbol" w:cs="OpenSymbol"/>
    </w:rPr>
  </w:style>
  <w:style w:type="character" w:styleId="2026" w:customStyle="1">
    <w:name w:val="T39"/>
    <w:basedOn w:val="1127"/>
    <w:qFormat/>
    <w:rPr>
      <w:rFonts w:ascii="OpenSymbol" w:hAnsi="OpenSymbol" w:cs="OpenSymbol"/>
    </w:rPr>
  </w:style>
  <w:style w:type="character" w:styleId="2027" w:customStyle="1">
    <w:name w:val="T40"/>
    <w:basedOn w:val="1127"/>
    <w:qFormat/>
    <w:rPr>
      <w:rFonts w:ascii="OpenSymbol" w:hAnsi="OpenSymbol" w:cs="OpenSymbol"/>
    </w:rPr>
  </w:style>
  <w:style w:type="character" w:styleId="2028" w:customStyle="1">
    <w:name w:val="T41"/>
    <w:basedOn w:val="1127"/>
    <w:qFormat/>
    <w:rPr>
      <w:rFonts w:ascii="OpenSymbol" w:hAnsi="OpenSymbol" w:cs="OpenSymbol"/>
    </w:rPr>
  </w:style>
  <w:style w:type="character" w:styleId="2029" w:customStyle="1">
    <w:name w:val="T42"/>
    <w:basedOn w:val="1127"/>
    <w:qFormat/>
    <w:rPr>
      <w:rFonts w:ascii="OpenSymbol" w:hAnsi="OpenSymbol" w:cs="OpenSymbol"/>
    </w:rPr>
  </w:style>
  <w:style w:type="character" w:styleId="2030" w:customStyle="1">
    <w:name w:val="T43"/>
    <w:basedOn w:val="1127"/>
    <w:qFormat/>
    <w:rPr>
      <w:rFonts w:ascii="OpenSymbol" w:hAnsi="OpenSymbol" w:cs="OpenSymbol"/>
    </w:rPr>
  </w:style>
  <w:style w:type="character" w:styleId="2031" w:customStyle="1">
    <w:name w:val="T44"/>
    <w:basedOn w:val="1127"/>
    <w:qFormat/>
    <w:rPr>
      <w:rFonts w:ascii="OpenSymbol" w:hAnsi="OpenSymbol" w:cs="OpenSymbol"/>
    </w:rPr>
  </w:style>
  <w:style w:type="character" w:styleId="2032" w:customStyle="1">
    <w:name w:val="T1"/>
    <w:basedOn w:val="1127"/>
    <w:qFormat/>
    <w:rPr>
      <w:rFonts w:ascii="OpenSymbol" w:hAnsi="OpenSymbol" w:cs="OpenSymbol"/>
    </w:rPr>
  </w:style>
  <w:style w:type="character" w:styleId="2033" w:customStyle="1">
    <w:name w:val="T2"/>
    <w:basedOn w:val="1127"/>
    <w:qFormat/>
    <w:rPr>
      <w:rFonts w:ascii="OpenSymbol" w:hAnsi="OpenSymbol" w:cs="OpenSymbol"/>
    </w:rPr>
  </w:style>
  <w:style w:type="character" w:styleId="2034" w:customStyle="1">
    <w:name w:val="T3"/>
    <w:basedOn w:val="1127"/>
    <w:qFormat/>
    <w:rPr>
      <w:rFonts w:ascii="OpenSymbol" w:hAnsi="OpenSymbol" w:cs="OpenSymbol"/>
    </w:rPr>
  </w:style>
  <w:style w:type="character" w:styleId="2035" w:customStyle="1">
    <w:name w:val="T4"/>
    <w:basedOn w:val="1127"/>
    <w:qFormat/>
    <w:rPr>
      <w:rFonts w:ascii="OpenSymbol" w:hAnsi="OpenSymbol" w:cs="OpenSymbol"/>
    </w:rPr>
  </w:style>
  <w:style w:type="character" w:styleId="2036" w:customStyle="1">
    <w:name w:val="T5"/>
    <w:basedOn w:val="1127"/>
    <w:qFormat/>
    <w:rPr>
      <w:rFonts w:ascii="OpenSymbol" w:hAnsi="OpenSymbol" w:cs="OpenSymbol"/>
    </w:rPr>
  </w:style>
  <w:style w:type="character" w:styleId="2037" w:customStyle="1">
    <w:name w:val="T6"/>
    <w:basedOn w:val="1127"/>
    <w:qFormat/>
    <w:rPr>
      <w:rFonts w:ascii="OpenSymbol" w:hAnsi="OpenSymbol" w:cs="OpenSymbol"/>
    </w:rPr>
  </w:style>
  <w:style w:type="character" w:styleId="2038" w:customStyle="1">
    <w:name w:val="T7"/>
    <w:basedOn w:val="1127"/>
    <w:qFormat/>
    <w:rPr>
      <w:rFonts w:ascii="OpenSymbol" w:hAnsi="OpenSymbol" w:cs="OpenSymbol"/>
    </w:rPr>
  </w:style>
  <w:style w:type="character" w:styleId="2039" w:customStyle="1">
    <w:name w:val="T8"/>
    <w:basedOn w:val="1127"/>
    <w:qFormat/>
    <w:rPr>
      <w:rFonts w:ascii="OpenSymbol" w:hAnsi="OpenSymbol" w:cs="OpenSymbol"/>
    </w:rPr>
  </w:style>
  <w:style w:type="character" w:styleId="2040" w:customStyle="1">
    <w:name w:val="T9"/>
    <w:basedOn w:val="1127"/>
    <w:qFormat/>
    <w:rPr>
      <w:rFonts w:ascii="OpenSymbol" w:hAnsi="OpenSymbol" w:cs="OpenSymbol"/>
    </w:rPr>
  </w:style>
  <w:style w:type="character" w:styleId="2041" w:customStyle="1">
    <w:name w:val="T10"/>
    <w:basedOn w:val="1127"/>
    <w:qFormat/>
    <w:rPr>
      <w:rFonts w:ascii="OpenSymbol" w:hAnsi="OpenSymbol" w:cs="OpenSymbol"/>
    </w:rPr>
  </w:style>
  <w:style w:type="character" w:styleId="2042" w:customStyle="1">
    <w:name w:val="T11"/>
    <w:basedOn w:val="1127"/>
    <w:qFormat/>
    <w:rPr>
      <w:rFonts w:ascii="OpenSymbol" w:hAnsi="OpenSymbol" w:cs="OpenSymbol"/>
    </w:rPr>
  </w:style>
  <w:style w:type="character" w:styleId="2043" w:customStyle="1">
    <w:name w:val="T12"/>
    <w:basedOn w:val="1127"/>
    <w:qFormat/>
    <w:rPr>
      <w:rFonts w:ascii="OpenSymbol" w:hAnsi="OpenSymbol" w:cs="OpenSymbol"/>
    </w:rPr>
  </w:style>
  <w:style w:type="character" w:styleId="2044" w:customStyle="1">
    <w:name w:val="T13"/>
    <w:basedOn w:val="1127"/>
    <w:qFormat/>
    <w:rPr>
      <w:rFonts w:ascii="OpenSymbol" w:hAnsi="OpenSymbol" w:cs="OpenSymbol"/>
    </w:rPr>
  </w:style>
  <w:style w:type="character" w:styleId="2045" w:customStyle="1">
    <w:name w:val="T14"/>
    <w:basedOn w:val="1127"/>
    <w:qFormat/>
    <w:rPr>
      <w:rFonts w:ascii="OpenSymbol" w:hAnsi="OpenSymbol" w:cs="OpenSymbol"/>
    </w:rPr>
  </w:style>
  <w:style w:type="character" w:styleId="2046" w:customStyle="1">
    <w:name w:val="T15"/>
    <w:basedOn w:val="1127"/>
    <w:qFormat/>
    <w:rPr>
      <w:rFonts w:ascii="OpenSymbol" w:hAnsi="OpenSymbol" w:cs="OpenSymbol"/>
    </w:rPr>
  </w:style>
  <w:style w:type="character" w:styleId="2047" w:customStyle="1">
    <w:name w:val="T16"/>
    <w:basedOn w:val="1127"/>
    <w:qFormat/>
    <w:rPr>
      <w:rFonts w:ascii="OpenSymbol" w:hAnsi="OpenSymbol" w:cs="OpenSymbol"/>
    </w:rPr>
  </w:style>
  <w:style w:type="character" w:styleId="2048" w:customStyle="1">
    <w:name w:val="T17"/>
    <w:basedOn w:val="1127"/>
    <w:qFormat/>
    <w:rPr>
      <w:rFonts w:ascii="OpenSymbol" w:hAnsi="OpenSymbol" w:cs="OpenSymbol"/>
    </w:rPr>
  </w:style>
  <w:style w:type="character" w:styleId="2049" w:customStyle="1">
    <w:name w:val="T18"/>
    <w:basedOn w:val="1127"/>
    <w:qFormat/>
    <w:rPr>
      <w:rFonts w:ascii="OpenSymbol" w:hAnsi="OpenSymbol" w:cs="OpenSymbol"/>
    </w:rPr>
  </w:style>
  <w:style w:type="character" w:styleId="2050" w:customStyle="1">
    <w:name w:val="T19"/>
    <w:basedOn w:val="1127"/>
    <w:qFormat/>
    <w:rPr>
      <w:rFonts w:ascii="Arial" w:hAnsi="Arial" w:cs="Arial"/>
      <w:b w:val="0"/>
    </w:rPr>
  </w:style>
  <w:style w:type="character" w:styleId="2051" w:customStyle="1">
    <w:name w:val="T20"/>
    <w:basedOn w:val="1127"/>
    <w:qFormat/>
    <w:rPr>
      <w:rFonts w:ascii="OpenSymbol" w:hAnsi="OpenSymbol" w:cs="OpenSymbol"/>
    </w:rPr>
  </w:style>
  <w:style w:type="character" w:styleId="2052" w:customStyle="1">
    <w:name w:val="T21"/>
    <w:basedOn w:val="1127"/>
    <w:qFormat/>
    <w:rPr>
      <w:rFonts w:ascii="OpenSymbol" w:hAnsi="OpenSymbol" w:cs="OpenSymbol"/>
    </w:rPr>
  </w:style>
  <w:style w:type="character" w:styleId="2053" w:customStyle="1">
    <w:name w:val="T22"/>
    <w:basedOn w:val="1127"/>
    <w:qFormat/>
    <w:rPr>
      <w:rFonts w:ascii="OpenSymbol" w:hAnsi="OpenSymbol" w:cs="OpenSymbol"/>
    </w:rPr>
  </w:style>
  <w:style w:type="character" w:styleId="2054" w:customStyle="1">
    <w:name w:val="T23"/>
    <w:basedOn w:val="1127"/>
    <w:qFormat/>
    <w:rPr>
      <w:rFonts w:ascii="OpenSymbol" w:hAnsi="OpenSymbol" w:cs="OpenSymbol"/>
    </w:rPr>
  </w:style>
  <w:style w:type="character" w:styleId="2055" w:customStyle="1">
    <w:name w:val="T24"/>
    <w:basedOn w:val="1127"/>
    <w:qFormat/>
    <w:rPr>
      <w:rFonts w:ascii="OpenSymbol" w:hAnsi="OpenSymbol" w:cs="OpenSymbol"/>
    </w:rPr>
  </w:style>
  <w:style w:type="character" w:styleId="2056" w:customStyle="1">
    <w:name w:val="T25"/>
    <w:basedOn w:val="1127"/>
    <w:qFormat/>
    <w:rPr>
      <w:rFonts w:ascii="OpenSymbol" w:hAnsi="OpenSymbol" w:cs="OpenSymbol"/>
    </w:rPr>
  </w:style>
  <w:style w:type="character" w:styleId="2057" w:customStyle="1">
    <w:name w:val="T26"/>
    <w:basedOn w:val="1127"/>
    <w:qFormat/>
    <w:rPr>
      <w:rFonts w:ascii="OpenSymbol" w:hAnsi="OpenSymbol" w:cs="OpenSymbol"/>
    </w:rPr>
  </w:style>
  <w:style w:type="character" w:styleId="2058" w:customStyle="1">
    <w:name w:val="T27"/>
    <w:basedOn w:val="1127"/>
    <w:qFormat/>
    <w:rPr>
      <w:rFonts w:ascii="OpenSymbol" w:hAnsi="OpenSymbol" w:cs="OpenSymbol"/>
    </w:rPr>
  </w:style>
  <w:style w:type="character" w:styleId="2059" w:customStyle="1">
    <w:name w:val="T28"/>
    <w:basedOn w:val="1127"/>
    <w:qFormat/>
    <w:rPr>
      <w:rFonts w:ascii="OpenSymbol" w:hAnsi="OpenSymbol" w:cs="OpenSymbol"/>
    </w:rPr>
  </w:style>
  <w:style w:type="character" w:styleId="2060" w:customStyle="1">
    <w:name w:val="T29"/>
    <w:basedOn w:val="1127"/>
    <w:qFormat/>
    <w:rPr>
      <w:rFonts w:ascii="OpenSymbol" w:hAnsi="OpenSymbol" w:cs="OpenSymbol"/>
    </w:rPr>
  </w:style>
  <w:style w:type="character" w:styleId="2061" w:customStyle="1">
    <w:name w:val="T30"/>
    <w:basedOn w:val="1127"/>
    <w:qFormat/>
    <w:rPr>
      <w:rFonts w:ascii="OpenSymbol" w:hAnsi="OpenSymbol" w:cs="OpenSymbol"/>
    </w:rPr>
  </w:style>
  <w:style w:type="character" w:styleId="2062" w:customStyle="1">
    <w:name w:val="T31"/>
    <w:basedOn w:val="1127"/>
    <w:qFormat/>
    <w:rPr>
      <w:rFonts w:ascii="OpenSymbol" w:hAnsi="OpenSymbol" w:cs="OpenSymbol"/>
    </w:rPr>
  </w:style>
  <w:style w:type="character" w:styleId="2063" w:customStyle="1">
    <w:name w:val="T32"/>
    <w:basedOn w:val="1127"/>
    <w:qFormat/>
    <w:rPr>
      <w:rFonts w:ascii="OpenSymbol" w:hAnsi="OpenSymbol" w:cs="OpenSymbol"/>
    </w:rPr>
  </w:style>
  <w:style w:type="character" w:styleId="2064" w:customStyle="1">
    <w:name w:val="T33"/>
    <w:basedOn w:val="1127"/>
    <w:qFormat/>
    <w:rPr>
      <w:rFonts w:ascii="OpenSymbol" w:hAnsi="OpenSymbol" w:cs="OpenSymbol"/>
    </w:rPr>
  </w:style>
  <w:style w:type="character" w:styleId="2065" w:customStyle="1">
    <w:name w:val="T34"/>
    <w:basedOn w:val="1127"/>
    <w:qFormat/>
    <w:rPr>
      <w:rFonts w:ascii="OpenSymbol" w:hAnsi="OpenSymbol" w:cs="OpenSymbol"/>
    </w:rPr>
  </w:style>
  <w:style w:type="character" w:styleId="2066" w:customStyle="1">
    <w:name w:val="T35"/>
    <w:basedOn w:val="1127"/>
    <w:qFormat/>
    <w:rPr>
      <w:rFonts w:ascii="OpenSymbol" w:hAnsi="OpenSymbol" w:cs="OpenSymbol"/>
    </w:rPr>
  </w:style>
  <w:style w:type="character" w:styleId="2067" w:customStyle="1">
    <w:name w:val="T36"/>
    <w:basedOn w:val="1127"/>
    <w:qFormat/>
    <w:rPr>
      <w:rFonts w:ascii="OpenSymbol" w:hAnsi="OpenSymbol" w:cs="OpenSymbol"/>
    </w:rPr>
  </w:style>
  <w:style w:type="character" w:styleId="2068" w:customStyle="1">
    <w:name w:val="T37"/>
    <w:basedOn w:val="1127"/>
    <w:qFormat/>
    <w:rPr>
      <w:rFonts w:ascii="OpenSymbol" w:hAnsi="OpenSymbol" w:cs="OpenSymbol"/>
    </w:rPr>
  </w:style>
  <w:style w:type="character" w:styleId="2069" w:customStyle="1">
    <w:name w:val="T38"/>
    <w:basedOn w:val="1127"/>
    <w:qFormat/>
    <w:rPr>
      <w:rFonts w:ascii="OpenSymbol" w:hAnsi="OpenSymbol" w:cs="OpenSymbol"/>
    </w:rPr>
  </w:style>
  <w:style w:type="character" w:styleId="2070" w:customStyle="1">
    <w:name w:val="T39"/>
    <w:basedOn w:val="1127"/>
    <w:qFormat/>
    <w:rPr>
      <w:rFonts w:ascii="OpenSymbol" w:hAnsi="OpenSymbol" w:cs="OpenSymbol"/>
    </w:rPr>
  </w:style>
  <w:style w:type="character" w:styleId="2071" w:customStyle="1">
    <w:name w:val="T40"/>
    <w:basedOn w:val="1127"/>
    <w:qFormat/>
    <w:rPr>
      <w:rFonts w:ascii="OpenSymbol" w:hAnsi="OpenSymbol" w:cs="OpenSymbol"/>
    </w:rPr>
  </w:style>
  <w:style w:type="character" w:styleId="2072" w:customStyle="1">
    <w:name w:val="T41"/>
    <w:basedOn w:val="1127"/>
    <w:qFormat/>
    <w:rPr>
      <w:rFonts w:ascii="OpenSymbol" w:hAnsi="OpenSymbol" w:cs="OpenSymbol"/>
    </w:rPr>
  </w:style>
  <w:style w:type="character" w:styleId="2073" w:customStyle="1">
    <w:name w:val="T42"/>
    <w:basedOn w:val="1127"/>
    <w:qFormat/>
    <w:rPr>
      <w:rFonts w:ascii="OpenSymbol" w:hAnsi="OpenSymbol" w:cs="OpenSymbol"/>
    </w:rPr>
  </w:style>
  <w:style w:type="character" w:styleId="2074" w:customStyle="1">
    <w:name w:val="T43"/>
    <w:basedOn w:val="1127"/>
    <w:qFormat/>
    <w:rPr>
      <w:rFonts w:ascii="OpenSymbol" w:hAnsi="OpenSymbol" w:cs="OpenSymbol"/>
    </w:rPr>
  </w:style>
  <w:style w:type="character" w:styleId="2075" w:customStyle="1">
    <w:name w:val="T44"/>
    <w:basedOn w:val="1127"/>
    <w:qFormat/>
    <w:rPr>
      <w:rFonts w:ascii="OpenSymbol" w:hAnsi="OpenSymbol" w:cs="OpenSymbol"/>
    </w:rPr>
  </w:style>
  <w:style w:type="character" w:styleId="2076" w:customStyle="1">
    <w:name w:val="T1"/>
    <w:basedOn w:val="1127"/>
    <w:rPr>
      <w:rFonts w:ascii="OpenSymbol" w:hAnsi="OpenSymbol" w:cs="OpenSymbol"/>
    </w:rPr>
  </w:style>
  <w:style w:type="character" w:styleId="2077" w:customStyle="1">
    <w:name w:val="T2"/>
    <w:basedOn w:val="1127"/>
    <w:rPr>
      <w:rFonts w:ascii="OpenSymbol" w:hAnsi="OpenSymbol" w:cs="OpenSymbol"/>
    </w:rPr>
  </w:style>
  <w:style w:type="character" w:styleId="2078" w:customStyle="1">
    <w:name w:val="T3"/>
    <w:basedOn w:val="1127"/>
    <w:rPr>
      <w:rFonts w:ascii="OpenSymbol" w:hAnsi="OpenSymbol" w:cs="OpenSymbol"/>
    </w:rPr>
  </w:style>
  <w:style w:type="character" w:styleId="2079" w:customStyle="1">
    <w:name w:val="T4"/>
    <w:basedOn w:val="1127"/>
    <w:rPr>
      <w:rFonts w:ascii="OpenSymbol" w:hAnsi="OpenSymbol" w:cs="OpenSymbol"/>
    </w:rPr>
  </w:style>
  <w:style w:type="character" w:styleId="2080" w:customStyle="1">
    <w:name w:val="T5"/>
    <w:basedOn w:val="1127"/>
    <w:rPr>
      <w:rFonts w:ascii="OpenSymbol" w:hAnsi="OpenSymbol" w:cs="OpenSymbol"/>
    </w:rPr>
  </w:style>
  <w:style w:type="character" w:styleId="2081" w:customStyle="1">
    <w:name w:val="T6"/>
    <w:basedOn w:val="1127"/>
    <w:rPr>
      <w:rFonts w:ascii="OpenSymbol" w:hAnsi="OpenSymbol" w:cs="OpenSymbol"/>
    </w:rPr>
  </w:style>
  <w:style w:type="character" w:styleId="2082" w:customStyle="1">
    <w:name w:val="T7"/>
    <w:basedOn w:val="1127"/>
    <w:rPr>
      <w:rFonts w:ascii="OpenSymbol" w:hAnsi="OpenSymbol" w:cs="OpenSymbol"/>
    </w:rPr>
  </w:style>
  <w:style w:type="character" w:styleId="2083" w:customStyle="1">
    <w:name w:val="T8"/>
    <w:basedOn w:val="1127"/>
    <w:rPr>
      <w:rFonts w:ascii="OpenSymbol" w:hAnsi="OpenSymbol" w:cs="OpenSymbol"/>
    </w:rPr>
  </w:style>
  <w:style w:type="character" w:styleId="2084" w:customStyle="1">
    <w:name w:val="T9"/>
    <w:basedOn w:val="1127"/>
    <w:rPr>
      <w:rFonts w:ascii="OpenSymbol" w:hAnsi="OpenSymbol" w:cs="OpenSymbol"/>
    </w:rPr>
  </w:style>
  <w:style w:type="character" w:styleId="2085" w:customStyle="1">
    <w:name w:val="T10"/>
    <w:basedOn w:val="1127"/>
    <w:rPr>
      <w:rFonts w:ascii="OpenSymbol" w:hAnsi="OpenSymbol" w:cs="OpenSymbol"/>
    </w:rPr>
  </w:style>
  <w:style w:type="character" w:styleId="2086" w:customStyle="1">
    <w:name w:val="T11"/>
    <w:basedOn w:val="1127"/>
    <w:rPr>
      <w:rFonts w:ascii="OpenSymbol" w:hAnsi="OpenSymbol" w:cs="OpenSymbol"/>
    </w:rPr>
  </w:style>
  <w:style w:type="character" w:styleId="2087" w:customStyle="1">
    <w:name w:val="T12"/>
    <w:basedOn w:val="1127"/>
    <w:rPr>
      <w:rFonts w:ascii="OpenSymbol" w:hAnsi="OpenSymbol" w:cs="OpenSymbol"/>
    </w:rPr>
  </w:style>
  <w:style w:type="character" w:styleId="2088" w:customStyle="1">
    <w:name w:val="T13"/>
    <w:basedOn w:val="1127"/>
    <w:rPr>
      <w:rFonts w:ascii="OpenSymbol" w:hAnsi="OpenSymbol" w:cs="OpenSymbol"/>
    </w:rPr>
  </w:style>
  <w:style w:type="character" w:styleId="2089" w:customStyle="1">
    <w:name w:val="T14"/>
    <w:basedOn w:val="1127"/>
    <w:rPr>
      <w:rFonts w:ascii="OpenSymbol" w:hAnsi="OpenSymbol" w:cs="OpenSymbol"/>
    </w:rPr>
  </w:style>
  <w:style w:type="character" w:styleId="2090" w:customStyle="1">
    <w:name w:val="T15"/>
    <w:basedOn w:val="1127"/>
    <w:rPr>
      <w:rFonts w:ascii="OpenSymbol" w:hAnsi="OpenSymbol" w:cs="OpenSymbol"/>
    </w:rPr>
  </w:style>
  <w:style w:type="character" w:styleId="2091" w:customStyle="1">
    <w:name w:val="T16"/>
    <w:basedOn w:val="1127"/>
    <w:rPr>
      <w:rFonts w:ascii="OpenSymbol" w:hAnsi="OpenSymbol" w:cs="OpenSymbol"/>
    </w:rPr>
  </w:style>
  <w:style w:type="character" w:styleId="2092" w:customStyle="1">
    <w:name w:val="T17"/>
    <w:basedOn w:val="1127"/>
    <w:rPr>
      <w:rFonts w:ascii="OpenSymbol" w:hAnsi="OpenSymbol" w:cs="OpenSymbol"/>
    </w:rPr>
  </w:style>
  <w:style w:type="character" w:styleId="2093" w:customStyle="1">
    <w:name w:val="T18"/>
    <w:basedOn w:val="1127"/>
    <w:rPr>
      <w:rFonts w:ascii="OpenSymbol" w:hAnsi="OpenSymbol" w:cs="OpenSymbol"/>
    </w:rPr>
  </w:style>
  <w:style w:type="character" w:styleId="2094" w:customStyle="1">
    <w:name w:val="T19"/>
    <w:basedOn w:val="1127"/>
    <w:rPr>
      <w:rFonts w:ascii="Arial" w:hAnsi="Arial" w:cs="Arial"/>
      <w:b w:val="0"/>
    </w:rPr>
  </w:style>
  <w:style w:type="character" w:styleId="2095" w:customStyle="1">
    <w:name w:val="T20"/>
    <w:basedOn w:val="1127"/>
    <w:rPr>
      <w:rFonts w:ascii="OpenSymbol" w:hAnsi="OpenSymbol" w:cs="OpenSymbol"/>
    </w:rPr>
  </w:style>
  <w:style w:type="character" w:styleId="2096" w:customStyle="1">
    <w:name w:val="T21"/>
    <w:basedOn w:val="1127"/>
    <w:rPr>
      <w:rFonts w:ascii="OpenSymbol" w:hAnsi="OpenSymbol" w:cs="OpenSymbol"/>
    </w:rPr>
  </w:style>
  <w:style w:type="character" w:styleId="2097" w:customStyle="1">
    <w:name w:val="T22"/>
    <w:basedOn w:val="1127"/>
    <w:rPr>
      <w:rFonts w:ascii="OpenSymbol" w:hAnsi="OpenSymbol" w:cs="OpenSymbol"/>
    </w:rPr>
  </w:style>
  <w:style w:type="character" w:styleId="2098" w:customStyle="1">
    <w:name w:val="T23"/>
    <w:basedOn w:val="1127"/>
    <w:rPr>
      <w:rFonts w:ascii="OpenSymbol" w:hAnsi="OpenSymbol" w:cs="OpenSymbol"/>
    </w:rPr>
  </w:style>
  <w:style w:type="character" w:styleId="2099" w:customStyle="1">
    <w:name w:val="T24"/>
    <w:basedOn w:val="1127"/>
    <w:rPr>
      <w:rFonts w:ascii="OpenSymbol" w:hAnsi="OpenSymbol" w:cs="OpenSymbol"/>
    </w:rPr>
  </w:style>
  <w:style w:type="character" w:styleId="2100" w:customStyle="1">
    <w:name w:val="T25"/>
    <w:basedOn w:val="1127"/>
    <w:rPr>
      <w:rFonts w:ascii="OpenSymbol" w:hAnsi="OpenSymbol" w:cs="OpenSymbol"/>
    </w:rPr>
  </w:style>
  <w:style w:type="character" w:styleId="2101" w:customStyle="1">
    <w:name w:val="T26"/>
    <w:basedOn w:val="1127"/>
    <w:rPr>
      <w:rFonts w:ascii="OpenSymbol" w:hAnsi="OpenSymbol" w:cs="OpenSymbol"/>
    </w:rPr>
  </w:style>
  <w:style w:type="character" w:styleId="2102" w:customStyle="1">
    <w:name w:val="T27"/>
    <w:basedOn w:val="1127"/>
    <w:rPr>
      <w:rFonts w:ascii="OpenSymbol" w:hAnsi="OpenSymbol" w:cs="OpenSymbol"/>
    </w:rPr>
  </w:style>
  <w:style w:type="character" w:styleId="2103" w:customStyle="1">
    <w:name w:val="T28"/>
    <w:basedOn w:val="1127"/>
    <w:rPr>
      <w:rFonts w:ascii="OpenSymbol" w:hAnsi="OpenSymbol" w:cs="OpenSymbol"/>
    </w:rPr>
  </w:style>
  <w:style w:type="character" w:styleId="2104" w:customStyle="1">
    <w:name w:val="T29"/>
    <w:basedOn w:val="1127"/>
    <w:rPr>
      <w:rFonts w:ascii="OpenSymbol" w:hAnsi="OpenSymbol" w:cs="OpenSymbol"/>
    </w:rPr>
  </w:style>
  <w:style w:type="character" w:styleId="2105" w:customStyle="1">
    <w:name w:val="T30"/>
    <w:basedOn w:val="1127"/>
    <w:rPr>
      <w:rFonts w:ascii="OpenSymbol" w:hAnsi="OpenSymbol" w:cs="OpenSymbol"/>
    </w:rPr>
  </w:style>
  <w:style w:type="character" w:styleId="2106" w:customStyle="1">
    <w:name w:val="T31"/>
    <w:basedOn w:val="1127"/>
    <w:rPr>
      <w:rFonts w:ascii="OpenSymbol" w:hAnsi="OpenSymbol" w:cs="OpenSymbol"/>
    </w:rPr>
  </w:style>
  <w:style w:type="character" w:styleId="2107" w:customStyle="1">
    <w:name w:val="T32"/>
    <w:basedOn w:val="1127"/>
    <w:rPr>
      <w:rFonts w:ascii="OpenSymbol" w:hAnsi="OpenSymbol" w:cs="OpenSymbol"/>
    </w:rPr>
  </w:style>
  <w:style w:type="character" w:styleId="2108" w:customStyle="1">
    <w:name w:val="T33"/>
    <w:basedOn w:val="1127"/>
    <w:rPr>
      <w:rFonts w:ascii="OpenSymbol" w:hAnsi="OpenSymbol" w:cs="OpenSymbol"/>
    </w:rPr>
  </w:style>
  <w:style w:type="character" w:styleId="2109" w:customStyle="1">
    <w:name w:val="T34"/>
    <w:basedOn w:val="1127"/>
    <w:rPr>
      <w:rFonts w:ascii="OpenSymbol" w:hAnsi="OpenSymbol" w:cs="OpenSymbol"/>
    </w:rPr>
  </w:style>
  <w:style w:type="character" w:styleId="2110" w:customStyle="1">
    <w:name w:val="T35"/>
    <w:basedOn w:val="1127"/>
    <w:rPr>
      <w:rFonts w:ascii="OpenSymbol" w:hAnsi="OpenSymbol" w:cs="OpenSymbol"/>
    </w:rPr>
  </w:style>
  <w:style w:type="character" w:styleId="2111" w:customStyle="1">
    <w:name w:val="T36"/>
    <w:basedOn w:val="1127"/>
    <w:rPr>
      <w:rFonts w:ascii="OpenSymbol" w:hAnsi="OpenSymbol" w:cs="OpenSymbol"/>
    </w:rPr>
  </w:style>
  <w:style w:type="character" w:styleId="2112" w:customStyle="1">
    <w:name w:val="T37"/>
    <w:basedOn w:val="1127"/>
    <w:rPr>
      <w:rFonts w:ascii="OpenSymbol" w:hAnsi="OpenSymbol" w:cs="OpenSymbol"/>
    </w:rPr>
  </w:style>
  <w:style w:type="character" w:styleId="2113" w:customStyle="1">
    <w:name w:val="T38"/>
    <w:basedOn w:val="1127"/>
    <w:rPr>
      <w:rFonts w:ascii="OpenSymbol" w:hAnsi="OpenSymbol" w:cs="OpenSymbol"/>
    </w:rPr>
  </w:style>
  <w:style w:type="character" w:styleId="2114" w:customStyle="1">
    <w:name w:val="T39"/>
    <w:basedOn w:val="1127"/>
    <w:rPr>
      <w:rFonts w:ascii="OpenSymbol" w:hAnsi="OpenSymbol" w:cs="OpenSymbol"/>
    </w:rPr>
  </w:style>
  <w:style w:type="character" w:styleId="2115" w:customStyle="1">
    <w:name w:val="T40"/>
    <w:basedOn w:val="1127"/>
    <w:rPr>
      <w:rFonts w:ascii="OpenSymbol" w:hAnsi="OpenSymbol" w:cs="OpenSymbol"/>
    </w:rPr>
  </w:style>
  <w:style w:type="character" w:styleId="2116" w:customStyle="1">
    <w:name w:val="T41"/>
    <w:basedOn w:val="1127"/>
    <w:rPr>
      <w:rFonts w:ascii="OpenSymbol" w:hAnsi="OpenSymbol" w:cs="OpenSymbol"/>
    </w:rPr>
  </w:style>
  <w:style w:type="character" w:styleId="2117" w:customStyle="1">
    <w:name w:val="T42"/>
    <w:basedOn w:val="1127"/>
    <w:rPr>
      <w:rFonts w:ascii="OpenSymbol" w:hAnsi="OpenSymbol" w:cs="OpenSymbol"/>
    </w:rPr>
  </w:style>
  <w:style w:type="character" w:styleId="2118" w:customStyle="1">
    <w:name w:val="T43"/>
    <w:basedOn w:val="1127"/>
    <w:rPr>
      <w:rFonts w:ascii="OpenSymbol" w:hAnsi="OpenSymbol" w:cs="OpenSymbol"/>
    </w:rPr>
  </w:style>
  <w:style w:type="character" w:styleId="2119" w:customStyle="1">
    <w:name w:val="T44"/>
    <w:basedOn w:val="1127"/>
    <w:rPr>
      <w:rFonts w:ascii="OpenSymbol" w:hAnsi="OpenSymbol" w:cs="OpenSymbol"/>
    </w:rPr>
  </w:style>
  <w:style w:type="numbering" w:styleId="2120" w:default="1">
    <w:name w:val="No List"/>
    <w:uiPriority w:val="99"/>
    <w:semiHidden/>
    <w:unhideWhenUsed/>
  </w:style>
  <w:style w:type="table" w:styleId="2121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Relationship Id="rId11" Type="http://schemas.openxmlformats.org/officeDocument/2006/relationships/image" Target="media/image2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modified xsi:type="dcterms:W3CDTF">2026-02-25T15:20:07Z</dcterms:modified>
</cp:coreProperties>
</file>